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617" w:rsidRDefault="00171617" w:rsidP="00B04EF8">
      <w:pPr>
        <w:pStyle w:val="Sansinterligne"/>
        <w:rPr>
          <w:rFonts w:ascii="Times New Roman" w:hAnsi="Times New Roman" w:cs="Times New Roman"/>
          <w:b/>
          <w:sz w:val="24"/>
          <w:szCs w:val="24"/>
          <w:lang w:eastAsia="fr-FR"/>
        </w:rPr>
      </w:pPr>
      <w:bookmarkStart w:id="0" w:name="_Hlk96952916"/>
      <w:bookmarkStart w:id="1" w:name="_GoBack"/>
      <w:bookmarkEnd w:id="1"/>
    </w:p>
    <w:p w:rsidR="00171617" w:rsidRDefault="00171617" w:rsidP="00B04EF8">
      <w:pPr>
        <w:pStyle w:val="Sansinterligne"/>
        <w:rPr>
          <w:rFonts w:ascii="Times New Roman" w:hAnsi="Times New Roman" w:cs="Times New Roman"/>
          <w:b/>
          <w:sz w:val="24"/>
          <w:szCs w:val="24"/>
          <w:lang w:eastAsia="fr-FR"/>
        </w:rPr>
      </w:pPr>
    </w:p>
    <w:p w:rsidR="00D0645E" w:rsidRPr="00B04EF8" w:rsidRDefault="00B04EF8" w:rsidP="00B04EF8">
      <w:pPr>
        <w:pStyle w:val="Sansinterligne"/>
        <w:rPr>
          <w:rFonts w:ascii="Times New Roman" w:hAnsi="Times New Roman" w:cs="Times New Roman"/>
          <w:b/>
          <w:sz w:val="24"/>
          <w:szCs w:val="24"/>
          <w:lang w:eastAsia="fr-FR"/>
        </w:rPr>
      </w:pPr>
      <w:r w:rsidRPr="00B04EF8">
        <w:rPr>
          <w:rFonts w:ascii="Times New Roman" w:hAnsi="Times New Roman" w:cs="Times New Roman"/>
          <w:b/>
          <w:sz w:val="24"/>
          <w:szCs w:val="24"/>
          <w:lang w:eastAsia="fr-FR"/>
        </w:rPr>
        <w:t>CDRSHS</w:t>
      </w:r>
      <w:r>
        <w:rPr>
          <w:rFonts w:ascii="Times New Roman" w:hAnsi="Times New Roman" w:cs="Times New Roman"/>
          <w:b/>
          <w:sz w:val="24"/>
          <w:szCs w:val="24"/>
          <w:lang w:eastAsia="fr-FR"/>
        </w:rPr>
        <w:t xml:space="preserve">-UPS / S Briet </w:t>
      </w:r>
    </w:p>
    <w:p w:rsidR="00B04EF8" w:rsidRPr="00B04EF8" w:rsidRDefault="00B04EF8" w:rsidP="00B04EF8">
      <w:pPr>
        <w:pStyle w:val="Sansinterligne"/>
        <w:rPr>
          <w:rFonts w:ascii="Times New Roman" w:hAnsi="Times New Roman" w:cs="Times New Roman"/>
          <w:sz w:val="24"/>
          <w:szCs w:val="24"/>
          <w:lang w:eastAsia="fr-FR"/>
        </w:rPr>
      </w:pPr>
      <w:r w:rsidRPr="00B04EF8">
        <w:rPr>
          <w:rFonts w:ascii="Times New Roman" w:hAnsi="Times New Roman" w:cs="Times New Roman"/>
          <w:sz w:val="24"/>
          <w:szCs w:val="24"/>
          <w:lang w:eastAsia="fr-FR"/>
        </w:rPr>
        <w:t xml:space="preserve">Catherine Malassis </w:t>
      </w:r>
    </w:p>
    <w:p w:rsidR="00B04EF8" w:rsidRPr="00B04EF8" w:rsidRDefault="00B04EF8" w:rsidP="00B04EF8">
      <w:pPr>
        <w:pStyle w:val="Sansinterligne"/>
        <w:rPr>
          <w:rFonts w:ascii="Times New Roman" w:hAnsi="Times New Roman" w:cs="Times New Roman"/>
          <w:sz w:val="24"/>
          <w:szCs w:val="24"/>
          <w:lang w:eastAsia="fr-FR"/>
        </w:rPr>
      </w:pPr>
      <w:r w:rsidRPr="00B04EF8">
        <w:rPr>
          <w:rFonts w:ascii="Times New Roman" w:hAnsi="Times New Roman" w:cs="Times New Roman"/>
          <w:sz w:val="24"/>
          <w:szCs w:val="24"/>
          <w:lang w:eastAsia="fr-FR"/>
        </w:rPr>
        <w:t>05 62 25 82 82</w:t>
      </w:r>
    </w:p>
    <w:p w:rsidR="00B04EF8" w:rsidRDefault="00B70F6A" w:rsidP="00B04EF8">
      <w:pPr>
        <w:pStyle w:val="Sansinterligne"/>
        <w:rPr>
          <w:rFonts w:ascii="Times New Roman" w:hAnsi="Times New Roman" w:cs="Times New Roman"/>
          <w:sz w:val="24"/>
          <w:szCs w:val="24"/>
          <w:lang w:eastAsia="fr-FR"/>
        </w:rPr>
      </w:pPr>
      <w:hyperlink r:id="rId8" w:history="1">
        <w:r w:rsidR="004E2D91" w:rsidRPr="00297048">
          <w:rPr>
            <w:rStyle w:val="Lienhypertexte"/>
            <w:rFonts w:ascii="Times New Roman" w:hAnsi="Times New Roman" w:cs="Times New Roman"/>
            <w:sz w:val="24"/>
            <w:szCs w:val="24"/>
            <w:lang w:eastAsia="fr-FR"/>
          </w:rPr>
          <w:t>contact.cdrshs@iut-tlse3.fr</w:t>
        </w:r>
      </w:hyperlink>
    </w:p>
    <w:p w:rsidR="004E2D91" w:rsidRDefault="004E2D91" w:rsidP="00B04EF8">
      <w:pPr>
        <w:pStyle w:val="Sansinterligne"/>
        <w:rPr>
          <w:rFonts w:ascii="Times New Roman" w:hAnsi="Times New Roman" w:cs="Times New Roman"/>
          <w:sz w:val="24"/>
          <w:szCs w:val="24"/>
          <w:lang w:eastAsia="fr-FR"/>
        </w:rPr>
      </w:pPr>
    </w:p>
    <w:p w:rsidR="00B04EF8" w:rsidRPr="00FC034B" w:rsidRDefault="00B04EF8" w:rsidP="007F2933">
      <w:pPr>
        <w:spacing w:before="100" w:beforeAutospacing="1" w:after="100" w:afterAutospacing="1" w:line="240" w:lineRule="auto"/>
        <w:rPr>
          <w:rFonts w:ascii="Times New Roman" w:eastAsia="Times New Roman" w:hAnsi="Times New Roman" w:cs="Times New Roman"/>
          <w:sz w:val="24"/>
          <w:szCs w:val="24"/>
          <w:lang w:eastAsia="fr-FR"/>
        </w:rPr>
      </w:pPr>
    </w:p>
    <w:p w:rsidR="00E86A60" w:rsidRPr="00FC034B" w:rsidRDefault="00D0645E" w:rsidP="00C86FCB">
      <w:pPr>
        <w:spacing w:before="100" w:beforeAutospacing="1" w:after="100" w:afterAutospacing="1" w:line="240" w:lineRule="auto"/>
        <w:jc w:val="center"/>
        <w:rPr>
          <w:rFonts w:ascii="Times New Roman" w:eastAsia="Times New Roman" w:hAnsi="Times New Roman" w:cs="Times New Roman"/>
          <w:b/>
          <w:sz w:val="32"/>
          <w:szCs w:val="32"/>
          <w:lang w:eastAsia="fr-FR"/>
        </w:rPr>
      </w:pPr>
      <w:r w:rsidRPr="005C687B">
        <w:rPr>
          <w:rFonts w:ascii="Times New Roman" w:eastAsia="Times New Roman" w:hAnsi="Times New Roman" w:cs="Times New Roman"/>
          <w:b/>
          <w:sz w:val="32"/>
          <w:szCs w:val="32"/>
          <w:lang w:eastAsia="fr-FR"/>
        </w:rPr>
        <w:t>CDRSHS INFOS</w:t>
      </w:r>
      <w:r w:rsidR="006217AA" w:rsidRPr="005C687B">
        <w:rPr>
          <w:rFonts w:ascii="Times New Roman" w:eastAsia="Times New Roman" w:hAnsi="Times New Roman" w:cs="Times New Roman"/>
          <w:b/>
          <w:sz w:val="32"/>
          <w:szCs w:val="32"/>
          <w:lang w:eastAsia="fr-FR"/>
        </w:rPr>
        <w:t xml:space="preserve"> N</w:t>
      </w:r>
      <w:r w:rsidR="00E61E64" w:rsidRPr="005C687B">
        <w:rPr>
          <w:rFonts w:ascii="Times New Roman" w:eastAsia="Times New Roman" w:hAnsi="Times New Roman" w:cs="Times New Roman"/>
          <w:b/>
          <w:sz w:val="32"/>
          <w:szCs w:val="32"/>
          <w:lang w:eastAsia="fr-FR"/>
        </w:rPr>
        <w:t xml:space="preserve">°8 </w:t>
      </w:r>
      <w:r w:rsidRPr="005C687B">
        <w:rPr>
          <w:rFonts w:ascii="Times New Roman" w:eastAsia="Times New Roman" w:hAnsi="Times New Roman" w:cs="Times New Roman"/>
          <w:b/>
          <w:sz w:val="32"/>
          <w:szCs w:val="32"/>
          <w:lang w:eastAsia="fr-FR"/>
        </w:rPr>
        <w:t xml:space="preserve">: </w:t>
      </w:r>
      <w:r w:rsidR="00E61E64" w:rsidRPr="005C687B">
        <w:rPr>
          <w:rFonts w:ascii="Times New Roman" w:eastAsia="Times New Roman" w:hAnsi="Times New Roman" w:cs="Times New Roman"/>
          <w:b/>
          <w:sz w:val="32"/>
          <w:szCs w:val="32"/>
          <w:lang w:eastAsia="fr-FR"/>
        </w:rPr>
        <w:t>19</w:t>
      </w:r>
      <w:r w:rsidR="007F2933" w:rsidRPr="005C687B">
        <w:rPr>
          <w:rFonts w:ascii="Times New Roman" w:eastAsia="Times New Roman" w:hAnsi="Times New Roman" w:cs="Times New Roman"/>
          <w:b/>
          <w:sz w:val="32"/>
          <w:szCs w:val="32"/>
          <w:lang w:eastAsia="fr-FR"/>
        </w:rPr>
        <w:t>/</w:t>
      </w:r>
      <w:r w:rsidR="00E61E64" w:rsidRPr="005C687B">
        <w:rPr>
          <w:rFonts w:ascii="Times New Roman" w:eastAsia="Times New Roman" w:hAnsi="Times New Roman" w:cs="Times New Roman"/>
          <w:b/>
          <w:sz w:val="32"/>
          <w:szCs w:val="32"/>
          <w:lang w:eastAsia="fr-FR"/>
        </w:rPr>
        <w:t>05</w:t>
      </w:r>
      <w:r w:rsidR="007F2933" w:rsidRPr="005C687B">
        <w:rPr>
          <w:rFonts w:ascii="Times New Roman" w:eastAsia="Times New Roman" w:hAnsi="Times New Roman" w:cs="Times New Roman"/>
          <w:b/>
          <w:sz w:val="32"/>
          <w:szCs w:val="32"/>
          <w:lang w:eastAsia="fr-FR"/>
        </w:rPr>
        <w:t>/20</w:t>
      </w:r>
    </w:p>
    <w:p w:rsidR="00E86A60" w:rsidRDefault="00E86A60" w:rsidP="007F2933">
      <w:pPr>
        <w:spacing w:before="100" w:beforeAutospacing="1" w:after="100" w:afterAutospacing="1" w:line="240" w:lineRule="auto"/>
        <w:rPr>
          <w:rFonts w:ascii="Times New Roman" w:eastAsia="Times New Roman" w:hAnsi="Times New Roman" w:cs="Times New Roman"/>
          <w:sz w:val="24"/>
          <w:szCs w:val="24"/>
          <w:lang w:eastAsia="fr-FR"/>
        </w:rPr>
      </w:pPr>
    </w:p>
    <w:p w:rsidR="004A7BAB" w:rsidRPr="004A7BAB" w:rsidRDefault="004A7BAB" w:rsidP="007F2933">
      <w:pPr>
        <w:spacing w:before="100" w:beforeAutospacing="1" w:after="100" w:afterAutospacing="1" w:line="240" w:lineRule="auto"/>
        <w:rPr>
          <w:rFonts w:ascii="Times New Roman" w:eastAsia="Times New Roman" w:hAnsi="Times New Roman" w:cs="Times New Roman"/>
          <w:b/>
          <w:sz w:val="24"/>
          <w:szCs w:val="24"/>
          <w:lang w:eastAsia="fr-FR"/>
        </w:rPr>
      </w:pPr>
      <w:bookmarkStart w:id="2" w:name="_Hlk102468497"/>
      <w:r w:rsidRPr="004A7BAB">
        <w:rPr>
          <w:rFonts w:ascii="Times New Roman" w:eastAsia="Times New Roman" w:hAnsi="Times New Roman" w:cs="Times New Roman"/>
          <w:b/>
          <w:sz w:val="24"/>
          <w:szCs w:val="24"/>
          <w:lang w:eastAsia="fr-FR"/>
        </w:rPr>
        <w:t xml:space="preserve">NOUVEAUTES DES EDITEURS </w:t>
      </w:r>
    </w:p>
    <w:bookmarkEnd w:id="2"/>
    <w:p w:rsidR="00E76077" w:rsidRDefault="004A7BAB" w:rsidP="007F2933">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fldChar w:fldCharType="begin"/>
      </w:r>
      <w:r>
        <w:rPr>
          <w:rFonts w:ascii="Times New Roman" w:eastAsia="Times New Roman" w:hAnsi="Times New Roman" w:cs="Times New Roman"/>
          <w:sz w:val="24"/>
          <w:szCs w:val="24"/>
          <w:lang w:eastAsia="fr-FR"/>
        </w:rPr>
        <w:instrText xml:space="preserve"> HYPERLINK "https://eye.sbc29.com/m2?r=wAXNA6u4NWE4ZmVjYTRiODViNTM1MGVmMWNkODNlxBDn0Jco7gvQuUTQ0tCPEWkKVkHh6rg2MTMyMmU0MDVlMDYwZjQ0ZTRiZWJlNmG_Y2F0aGVyaW5lLm1hbGFzc2lzQGl1dC10bHNlMy5mcqCcs0VNQUlMX0NPUlJFQ1RJT05fSUSgqFNUQVRFX0lEp1Vua25vd262bmczWlRwZHpTVmlrYzNDbW4taURiQaC2SUFIWURCOW1ScDZmZl9mYkFsMGJLQaCuT1JJR0lOX0tJTkRfSUSkTElTVLZzNEhDWUdCT1JqYVdNQzltUUpscnlRoKpDT05UQUNUX0lEtlA0S3JnSGpVUWdtOTRWbjFFRUFCR2e2cWlkSmppVnpTajJLbzBsckZOV2xwZ6C2Q21JTVFlZzVTTy1yRjZvb04wRGtCQaCxT1JJR0lOX0NBUFRJT05fSUSvTkwgamFudmllciAyMDIwtkxVRlRIRmYyUk0tdEdFRGJHRzZ5OVGgs1BIT05FX0NPUlJFQ1RJT05fSUSgtnBGeU03cWZuU2NTYVNEVDFqQmVmTUGg" </w:instrText>
      </w:r>
      <w:r>
        <w:rPr>
          <w:rFonts w:ascii="Times New Roman" w:eastAsia="Times New Roman" w:hAnsi="Times New Roman" w:cs="Times New Roman"/>
          <w:sz w:val="24"/>
          <w:szCs w:val="24"/>
          <w:lang w:eastAsia="fr-FR"/>
        </w:rPr>
        <w:fldChar w:fldCharType="separate"/>
      </w:r>
      <w:r w:rsidRPr="004A7BAB">
        <w:rPr>
          <w:rStyle w:val="Lienhypertexte"/>
          <w:rFonts w:ascii="Times New Roman" w:eastAsia="Times New Roman" w:hAnsi="Times New Roman" w:cs="Times New Roman"/>
          <w:sz w:val="24"/>
          <w:szCs w:val="24"/>
          <w:lang w:eastAsia="fr-FR"/>
        </w:rPr>
        <w:t xml:space="preserve">CNRS éditions nouveautés </w:t>
      </w:r>
      <w:r>
        <w:rPr>
          <w:rStyle w:val="Lienhypertexte"/>
          <w:rFonts w:ascii="Times New Roman" w:eastAsia="Times New Roman" w:hAnsi="Times New Roman" w:cs="Times New Roman"/>
          <w:sz w:val="24"/>
          <w:szCs w:val="24"/>
          <w:lang w:eastAsia="fr-FR"/>
        </w:rPr>
        <w:t>a</w:t>
      </w:r>
      <w:r w:rsidRPr="004A7BAB">
        <w:rPr>
          <w:rStyle w:val="Lienhypertexte"/>
          <w:rFonts w:ascii="Times New Roman" w:eastAsia="Times New Roman" w:hAnsi="Times New Roman" w:cs="Times New Roman"/>
          <w:sz w:val="24"/>
          <w:szCs w:val="24"/>
          <w:lang w:eastAsia="fr-FR"/>
        </w:rPr>
        <w:t>vril</w:t>
      </w:r>
      <w:r>
        <w:rPr>
          <w:rFonts w:ascii="Times New Roman" w:eastAsia="Times New Roman" w:hAnsi="Times New Roman" w:cs="Times New Roman"/>
          <w:sz w:val="24"/>
          <w:szCs w:val="24"/>
          <w:lang w:eastAsia="fr-FR"/>
        </w:rPr>
        <w:fldChar w:fldCharType="end"/>
      </w:r>
      <w:r>
        <w:rPr>
          <w:rFonts w:ascii="Times New Roman" w:eastAsia="Times New Roman" w:hAnsi="Times New Roman" w:cs="Times New Roman"/>
          <w:sz w:val="24"/>
          <w:szCs w:val="24"/>
          <w:lang w:eastAsia="fr-FR"/>
        </w:rPr>
        <w:t xml:space="preserve"> </w:t>
      </w:r>
    </w:p>
    <w:p w:rsidR="00E86A60" w:rsidRDefault="00B70F6A" w:rsidP="007F2933">
      <w:pPr>
        <w:spacing w:before="100" w:beforeAutospacing="1" w:after="100" w:afterAutospacing="1" w:line="240" w:lineRule="auto"/>
        <w:rPr>
          <w:rFonts w:ascii="Times New Roman" w:eastAsia="Times New Roman" w:hAnsi="Times New Roman" w:cs="Times New Roman"/>
          <w:sz w:val="24"/>
          <w:szCs w:val="24"/>
          <w:lang w:eastAsia="fr-FR"/>
        </w:rPr>
      </w:pPr>
      <w:hyperlink r:id="rId9" w:history="1">
        <w:r w:rsidR="00FE3375" w:rsidRPr="00FE3375">
          <w:rPr>
            <w:rStyle w:val="Lienhypertexte"/>
            <w:rFonts w:ascii="Times New Roman" w:eastAsia="Times New Roman" w:hAnsi="Times New Roman" w:cs="Times New Roman"/>
            <w:sz w:val="24"/>
            <w:szCs w:val="24"/>
            <w:lang w:eastAsia="fr-FR"/>
          </w:rPr>
          <w:t xml:space="preserve">Presses universitaires </w:t>
        </w:r>
        <w:proofErr w:type="spellStart"/>
        <w:r w:rsidR="00FE3375" w:rsidRPr="00FE3375">
          <w:rPr>
            <w:rStyle w:val="Lienhypertexte"/>
            <w:rFonts w:ascii="Times New Roman" w:eastAsia="Times New Roman" w:hAnsi="Times New Roman" w:cs="Times New Roman"/>
            <w:sz w:val="24"/>
            <w:szCs w:val="24"/>
            <w:lang w:eastAsia="fr-FR"/>
          </w:rPr>
          <w:t>BlaisePascal</w:t>
        </w:r>
        <w:proofErr w:type="spellEnd"/>
        <w:r w:rsidR="00FE3375" w:rsidRPr="00FE3375">
          <w:rPr>
            <w:rStyle w:val="Lienhypertexte"/>
            <w:rFonts w:ascii="Times New Roman" w:eastAsia="Times New Roman" w:hAnsi="Times New Roman" w:cs="Times New Roman"/>
            <w:sz w:val="24"/>
            <w:szCs w:val="24"/>
            <w:lang w:eastAsia="fr-FR"/>
          </w:rPr>
          <w:t xml:space="preserve"> newsletter 50</w:t>
        </w:r>
      </w:hyperlink>
    </w:p>
    <w:p w:rsidR="00E86A60" w:rsidRPr="007F2933" w:rsidRDefault="00E86A60" w:rsidP="007F2933">
      <w:pPr>
        <w:spacing w:before="100" w:beforeAutospacing="1" w:after="100" w:afterAutospacing="1" w:line="240" w:lineRule="auto"/>
        <w:rPr>
          <w:rFonts w:ascii="Times New Roman" w:eastAsia="Times New Roman" w:hAnsi="Times New Roman" w:cs="Times New Roman"/>
          <w:sz w:val="24"/>
          <w:szCs w:val="24"/>
          <w:lang w:eastAsia="fr-FR"/>
        </w:rPr>
      </w:pPr>
    </w:p>
    <w:p w:rsidR="00E86A60" w:rsidRPr="00FC034B" w:rsidRDefault="00273794" w:rsidP="00273794">
      <w:pPr>
        <w:pStyle w:val="Sansinterligne"/>
        <w:rPr>
          <w:rFonts w:ascii="Times New Roman" w:hAnsi="Times New Roman" w:cs="Times New Roman"/>
          <w:b/>
          <w:sz w:val="24"/>
          <w:szCs w:val="24"/>
          <w:lang w:eastAsia="fr-FR"/>
        </w:rPr>
      </w:pPr>
      <w:r w:rsidRPr="00FC034B">
        <w:rPr>
          <w:rFonts w:ascii="Times New Roman" w:hAnsi="Times New Roman" w:cs="Times New Roman"/>
          <w:b/>
          <w:sz w:val="24"/>
          <w:szCs w:val="24"/>
          <w:lang w:eastAsia="fr-FR"/>
        </w:rPr>
        <w:t xml:space="preserve">SOMMAIRES DES DERNIERES REVUES ARRIVEES AU CDRSHS </w:t>
      </w:r>
    </w:p>
    <w:p w:rsidR="007F2933" w:rsidRDefault="00273794" w:rsidP="00273794">
      <w:pPr>
        <w:pStyle w:val="Sansinterligne"/>
        <w:rPr>
          <w:rFonts w:ascii="Times New Roman" w:hAnsi="Times New Roman" w:cs="Times New Roman"/>
          <w:lang w:eastAsia="fr-FR"/>
        </w:rPr>
      </w:pPr>
      <w:r w:rsidRPr="00FC034B">
        <w:rPr>
          <w:rFonts w:ascii="Times New Roman" w:hAnsi="Times New Roman" w:cs="Times New Roman"/>
          <w:lang w:eastAsia="fr-FR"/>
        </w:rPr>
        <w:t>( version papier</w:t>
      </w:r>
      <w:r w:rsidR="00C86FCB">
        <w:rPr>
          <w:rFonts w:ascii="Times New Roman" w:hAnsi="Times New Roman" w:cs="Times New Roman"/>
          <w:lang w:eastAsia="fr-FR"/>
        </w:rPr>
        <w:t>)</w:t>
      </w:r>
    </w:p>
    <w:p w:rsidR="00E86A60" w:rsidRDefault="00E86A60" w:rsidP="00273794">
      <w:pPr>
        <w:pStyle w:val="Sansinterligne"/>
        <w:rPr>
          <w:rFonts w:ascii="Times New Roman" w:hAnsi="Times New Roman" w:cs="Times New Roman"/>
          <w:lang w:eastAsia="fr-FR"/>
        </w:rPr>
      </w:pPr>
    </w:p>
    <w:p w:rsidR="00E86A60" w:rsidRDefault="00E86A60" w:rsidP="00273794">
      <w:pPr>
        <w:pStyle w:val="Sansinterligne"/>
        <w:rPr>
          <w:rFonts w:ascii="Times New Roman" w:hAnsi="Times New Roman" w:cs="Times New Roman"/>
          <w:lang w:eastAsia="fr-FR"/>
        </w:rPr>
      </w:pPr>
    </w:p>
    <w:p w:rsidR="00413D55" w:rsidRDefault="00413D55" w:rsidP="00273794">
      <w:pPr>
        <w:pStyle w:val="Sansinterligne"/>
        <w:rPr>
          <w:rFonts w:ascii="Times New Roman" w:hAnsi="Times New Roman" w:cs="Times New Roman"/>
          <w:lang w:eastAsia="fr-FR"/>
        </w:rPr>
      </w:pPr>
    </w:p>
    <w:p w:rsidR="00413D55" w:rsidRDefault="00413D55" w:rsidP="00273794">
      <w:pPr>
        <w:pStyle w:val="Sansinterligne"/>
        <w:rPr>
          <w:rFonts w:ascii="Times New Roman" w:hAnsi="Times New Roman" w:cs="Times New Roman"/>
          <w:lang w:eastAsia="fr-FR"/>
        </w:rPr>
      </w:pPr>
      <w:r>
        <w:rPr>
          <w:noProof/>
        </w:rPr>
        <w:drawing>
          <wp:inline distT="0" distB="0" distL="0" distR="0" wp14:anchorId="05224ADA" wp14:editId="0F9E49BE">
            <wp:extent cx="847725" cy="1238342"/>
            <wp:effectExtent l="0" t="0" r="0" b="0"/>
            <wp:docPr id="22" name="Image 22" descr="https://www.cairn.info/vign_rev/PDC/PDC_017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airn.info/vign_rev/PDC/PDC_017_L20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0901" cy="1257589"/>
                    </a:xfrm>
                    <a:prstGeom prst="rect">
                      <a:avLst/>
                    </a:prstGeom>
                    <a:noFill/>
                    <a:ln>
                      <a:noFill/>
                    </a:ln>
                  </pic:spPr>
                </pic:pic>
              </a:graphicData>
            </a:graphic>
          </wp:inline>
        </w:drawing>
      </w:r>
    </w:p>
    <w:p w:rsidR="00322632" w:rsidRDefault="00322632" w:rsidP="00273794">
      <w:pPr>
        <w:pStyle w:val="Sansinterligne"/>
        <w:rPr>
          <w:rFonts w:ascii="Times New Roman" w:hAnsi="Times New Roman" w:cs="Times New Roman"/>
          <w:lang w:eastAsia="fr-FR"/>
        </w:rPr>
      </w:pPr>
    </w:p>
    <w:p w:rsidR="0010318F" w:rsidRDefault="0010318F" w:rsidP="00273794">
      <w:pPr>
        <w:pStyle w:val="Sansinterligne"/>
        <w:rPr>
          <w:rFonts w:ascii="Times New Roman" w:hAnsi="Times New Roman" w:cs="Times New Roman"/>
          <w:lang w:eastAsia="fr-FR"/>
        </w:rPr>
      </w:pPr>
    </w:p>
    <w:p w:rsidR="007F2A70" w:rsidRPr="005D070D" w:rsidRDefault="00B70F6A" w:rsidP="007F2A70">
      <w:pPr>
        <w:pStyle w:val="Sansinterligne"/>
        <w:rPr>
          <w:rFonts w:ascii="Times New Roman" w:eastAsia="Times New Roman" w:hAnsi="Times New Roman" w:cs="Times New Roman"/>
          <w:b/>
          <w:color w:val="000000" w:themeColor="text1"/>
          <w:lang w:eastAsia="fr-FR"/>
        </w:rPr>
      </w:pPr>
      <w:hyperlink r:id="rId11" w:history="1">
        <w:r w:rsidR="007F2A70" w:rsidRPr="005D070D">
          <w:rPr>
            <w:rFonts w:ascii="Times New Roman" w:eastAsia="Times New Roman" w:hAnsi="Times New Roman" w:cs="Times New Roman"/>
            <w:b/>
            <w:color w:val="000000" w:themeColor="text1"/>
            <w:lang w:eastAsia="fr-FR"/>
          </w:rPr>
          <w:t>Politiques de communication</w:t>
        </w:r>
      </w:hyperlink>
      <w:r w:rsidR="007F2A70" w:rsidRPr="005D070D">
        <w:rPr>
          <w:rFonts w:ascii="Times New Roman" w:eastAsia="Times New Roman" w:hAnsi="Times New Roman" w:cs="Times New Roman"/>
          <w:b/>
          <w:color w:val="000000" w:themeColor="text1"/>
          <w:lang w:eastAsia="fr-FR"/>
        </w:rPr>
        <w:t xml:space="preserve"> 2021/2</w:t>
      </w:r>
      <w:r w:rsidR="007F2A70">
        <w:rPr>
          <w:rFonts w:ascii="Times New Roman" w:eastAsia="Times New Roman" w:hAnsi="Times New Roman" w:cs="Times New Roman"/>
          <w:b/>
          <w:color w:val="000000" w:themeColor="text1"/>
          <w:lang w:eastAsia="fr-FR"/>
        </w:rPr>
        <w:t xml:space="preserve">, </w:t>
      </w:r>
      <w:r w:rsidR="007F2A70" w:rsidRPr="005D070D">
        <w:rPr>
          <w:rFonts w:ascii="Times New Roman" w:eastAsia="Times New Roman" w:hAnsi="Times New Roman" w:cs="Times New Roman"/>
          <w:b/>
          <w:color w:val="000000" w:themeColor="text1"/>
          <w:lang w:eastAsia="fr-FR"/>
        </w:rPr>
        <w:t>(N° 17)</w:t>
      </w:r>
    </w:p>
    <w:p w:rsidR="007F2A70" w:rsidRDefault="007F2A70" w:rsidP="007F2A70">
      <w:pPr>
        <w:pStyle w:val="Sansinterligne"/>
        <w:rPr>
          <w:rFonts w:ascii="Times New Roman" w:eastAsia="Times New Roman" w:hAnsi="Times New Roman" w:cs="Times New Roman"/>
          <w:sz w:val="24"/>
          <w:szCs w:val="24"/>
          <w:lang w:eastAsia="fr-FR"/>
        </w:rPr>
      </w:pPr>
      <w:r w:rsidRPr="005D070D">
        <w:rPr>
          <w:rFonts w:ascii="Times New Roman" w:eastAsia="Times New Roman" w:hAnsi="Times New Roman" w:cs="Times New Roman"/>
          <w:sz w:val="24"/>
          <w:szCs w:val="24"/>
          <w:lang w:eastAsia="fr-FR"/>
        </w:rPr>
        <w:t>Médias, socialisation et formation des dispositions</w:t>
      </w:r>
    </w:p>
    <w:p w:rsidR="007F2A70" w:rsidRDefault="00271E4D" w:rsidP="00273794">
      <w:pPr>
        <w:pStyle w:val="Sansinterligne"/>
        <w:rPr>
          <w:rFonts w:ascii="Times New Roman" w:hAnsi="Times New Roman" w:cs="Times New Roman"/>
          <w:lang w:eastAsia="fr-FR"/>
        </w:rPr>
      </w:pPr>
      <w:r>
        <w:rPr>
          <w:rFonts w:ascii="Times New Roman" w:hAnsi="Times New Roman" w:cs="Times New Roman"/>
          <w:lang w:eastAsia="fr-FR"/>
        </w:rPr>
        <w:t>Disponible sur Cairn</w:t>
      </w:r>
    </w:p>
    <w:p w:rsidR="007F2A70" w:rsidRDefault="007F2A70" w:rsidP="00273794">
      <w:pPr>
        <w:pStyle w:val="Sansinterligne"/>
        <w:rPr>
          <w:rFonts w:ascii="Times New Roman" w:hAnsi="Times New Roman" w:cs="Times New Roman"/>
          <w:lang w:eastAsia="fr-FR"/>
        </w:rPr>
      </w:pPr>
    </w:p>
    <w:p w:rsidR="00322632" w:rsidRPr="00322632" w:rsidRDefault="00322632" w:rsidP="00273794">
      <w:pPr>
        <w:pStyle w:val="Sansinterligne"/>
        <w:rPr>
          <w:rFonts w:ascii="Times New Roman" w:hAnsi="Times New Roman" w:cs="Times New Roman"/>
          <w:b/>
          <w:lang w:eastAsia="fr-FR"/>
        </w:rPr>
      </w:pPr>
      <w:r w:rsidRPr="00322632">
        <w:rPr>
          <w:rFonts w:ascii="Times New Roman" w:hAnsi="Times New Roman" w:cs="Times New Roman"/>
          <w:b/>
          <w:lang w:eastAsia="fr-FR"/>
        </w:rPr>
        <w:t>Semen, N° 50/2, décembre 2021</w:t>
      </w:r>
    </w:p>
    <w:p w:rsidR="00322632" w:rsidRDefault="00322632" w:rsidP="00273794">
      <w:pPr>
        <w:pStyle w:val="Sansinterligne"/>
        <w:rPr>
          <w:rFonts w:ascii="Times New Roman" w:hAnsi="Times New Roman" w:cs="Times New Roman"/>
          <w:lang w:eastAsia="fr-FR"/>
        </w:rPr>
      </w:pPr>
      <w:r>
        <w:rPr>
          <w:rFonts w:ascii="Times New Roman" w:hAnsi="Times New Roman" w:cs="Times New Roman"/>
          <w:lang w:eastAsia="fr-FR"/>
        </w:rPr>
        <w:t>« Le langage engagé »</w:t>
      </w:r>
    </w:p>
    <w:p w:rsidR="007F2A70" w:rsidRDefault="007F2A70" w:rsidP="00273794">
      <w:pPr>
        <w:pStyle w:val="Sansinterligne"/>
        <w:rPr>
          <w:rFonts w:ascii="Times New Roman" w:hAnsi="Times New Roman" w:cs="Times New Roman"/>
          <w:lang w:eastAsia="fr-FR"/>
        </w:rPr>
      </w:pPr>
    </w:p>
    <w:p w:rsidR="007F2A70" w:rsidRDefault="007F2A70" w:rsidP="00273794">
      <w:pPr>
        <w:pStyle w:val="Sansinterligne"/>
        <w:rPr>
          <w:rFonts w:ascii="Times New Roman" w:hAnsi="Times New Roman" w:cs="Times New Roman"/>
          <w:lang w:eastAsia="fr-FR"/>
        </w:rPr>
      </w:pPr>
    </w:p>
    <w:p w:rsidR="007F2A70" w:rsidRPr="007F2A70" w:rsidRDefault="007F2A70" w:rsidP="00273794">
      <w:pPr>
        <w:pStyle w:val="Sansinterligne"/>
        <w:rPr>
          <w:rFonts w:ascii="Times New Roman" w:hAnsi="Times New Roman" w:cs="Times New Roman"/>
          <w:b/>
          <w:lang w:eastAsia="fr-FR"/>
        </w:rPr>
      </w:pPr>
      <w:r w:rsidRPr="007F2A70">
        <w:rPr>
          <w:rFonts w:ascii="Times New Roman" w:hAnsi="Times New Roman" w:cs="Times New Roman"/>
          <w:b/>
          <w:lang w:eastAsia="fr-FR"/>
        </w:rPr>
        <w:t>Quaderni, N° 10</w:t>
      </w:r>
      <w:r>
        <w:rPr>
          <w:rFonts w:ascii="Times New Roman" w:hAnsi="Times New Roman" w:cs="Times New Roman"/>
          <w:b/>
          <w:lang w:eastAsia="fr-FR"/>
        </w:rPr>
        <w:t>6</w:t>
      </w:r>
      <w:r w:rsidRPr="007F2A70">
        <w:rPr>
          <w:rFonts w:ascii="Times New Roman" w:hAnsi="Times New Roman" w:cs="Times New Roman"/>
          <w:b/>
          <w:lang w:eastAsia="fr-FR"/>
        </w:rPr>
        <w:t>, 2022</w:t>
      </w:r>
    </w:p>
    <w:p w:rsidR="007F2A70" w:rsidRDefault="007F2A70" w:rsidP="00273794">
      <w:pPr>
        <w:pStyle w:val="Sansinterligne"/>
        <w:rPr>
          <w:rFonts w:ascii="Times New Roman" w:hAnsi="Times New Roman" w:cs="Times New Roman"/>
          <w:lang w:eastAsia="fr-FR"/>
        </w:rPr>
      </w:pPr>
      <w:r>
        <w:rPr>
          <w:rFonts w:ascii="Times New Roman" w:hAnsi="Times New Roman" w:cs="Times New Roman"/>
          <w:lang w:eastAsia="fr-FR"/>
        </w:rPr>
        <w:t xml:space="preserve">« Crise sanitaire » </w:t>
      </w:r>
    </w:p>
    <w:p w:rsidR="00271E4D" w:rsidRDefault="00271E4D" w:rsidP="00273794">
      <w:pPr>
        <w:pStyle w:val="Sansinterligne"/>
        <w:rPr>
          <w:rFonts w:ascii="Times New Roman" w:hAnsi="Times New Roman" w:cs="Times New Roman"/>
          <w:lang w:eastAsia="fr-FR"/>
        </w:rPr>
      </w:pPr>
      <w:r>
        <w:rPr>
          <w:rFonts w:ascii="Times New Roman" w:hAnsi="Times New Roman" w:cs="Times New Roman"/>
          <w:lang w:eastAsia="fr-FR"/>
        </w:rPr>
        <w:t xml:space="preserve">Non disponible à ce jour sur Cairn </w:t>
      </w:r>
    </w:p>
    <w:p w:rsidR="00322632" w:rsidRDefault="00322632" w:rsidP="00273794">
      <w:pPr>
        <w:pStyle w:val="Sansinterligne"/>
        <w:rPr>
          <w:rFonts w:ascii="Times New Roman" w:hAnsi="Times New Roman" w:cs="Times New Roman"/>
          <w:lang w:eastAsia="fr-FR"/>
        </w:rPr>
      </w:pPr>
    </w:p>
    <w:p w:rsidR="00322632" w:rsidRPr="00322632" w:rsidRDefault="00322632" w:rsidP="00273794">
      <w:pPr>
        <w:pStyle w:val="Sansinterligne"/>
        <w:rPr>
          <w:rFonts w:ascii="Times New Roman" w:hAnsi="Times New Roman" w:cs="Times New Roman"/>
          <w:b/>
          <w:lang w:eastAsia="fr-FR"/>
        </w:rPr>
      </w:pPr>
      <w:r w:rsidRPr="00322632">
        <w:rPr>
          <w:rFonts w:ascii="Times New Roman" w:hAnsi="Times New Roman" w:cs="Times New Roman"/>
          <w:b/>
          <w:lang w:eastAsia="fr-FR"/>
        </w:rPr>
        <w:t>Sciences humaines, N° 347, mai, 2022</w:t>
      </w:r>
    </w:p>
    <w:p w:rsidR="00322632" w:rsidRDefault="00322632" w:rsidP="00273794">
      <w:pPr>
        <w:pStyle w:val="Sansinterligne"/>
        <w:rPr>
          <w:rFonts w:ascii="Times New Roman" w:hAnsi="Times New Roman" w:cs="Times New Roman"/>
          <w:lang w:eastAsia="fr-FR"/>
        </w:rPr>
      </w:pPr>
      <w:r>
        <w:rPr>
          <w:rFonts w:ascii="Times New Roman" w:hAnsi="Times New Roman" w:cs="Times New Roman"/>
          <w:lang w:eastAsia="fr-FR"/>
        </w:rPr>
        <w:t>« Manager le télétravail »</w:t>
      </w:r>
    </w:p>
    <w:p w:rsidR="00322632" w:rsidRPr="00FC034B" w:rsidRDefault="00322632" w:rsidP="00273794">
      <w:pPr>
        <w:pStyle w:val="Sansinterligne"/>
        <w:rPr>
          <w:rFonts w:ascii="Times New Roman" w:hAnsi="Times New Roman" w:cs="Times New Roman"/>
          <w:lang w:eastAsia="fr-FR"/>
        </w:rPr>
      </w:pPr>
    </w:p>
    <w:p w:rsidR="00322632" w:rsidRPr="00322632" w:rsidRDefault="00322632" w:rsidP="00322632">
      <w:pPr>
        <w:pStyle w:val="Sansinterligne"/>
        <w:rPr>
          <w:rFonts w:ascii="Times New Roman" w:hAnsi="Times New Roman" w:cs="Times New Roman"/>
          <w:b/>
          <w:lang w:eastAsia="fr-FR"/>
        </w:rPr>
      </w:pPr>
      <w:r w:rsidRPr="00322632">
        <w:rPr>
          <w:rFonts w:ascii="Times New Roman" w:hAnsi="Times New Roman" w:cs="Times New Roman"/>
          <w:b/>
          <w:lang w:eastAsia="fr-FR"/>
        </w:rPr>
        <w:lastRenderedPageBreak/>
        <w:t>Sciences humaines, N° 348, juin , 2022</w:t>
      </w:r>
    </w:p>
    <w:p w:rsidR="007F2933" w:rsidRDefault="00322632" w:rsidP="007F293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Comment décidons-nous ? »</w:t>
      </w:r>
    </w:p>
    <w:p w:rsidR="00322632" w:rsidRDefault="00322632" w:rsidP="007F2933">
      <w:pPr>
        <w:spacing w:after="0" w:line="240" w:lineRule="auto"/>
        <w:rPr>
          <w:rFonts w:ascii="Times New Roman" w:eastAsia="Times New Roman" w:hAnsi="Times New Roman" w:cs="Times New Roman"/>
          <w:sz w:val="24"/>
          <w:szCs w:val="24"/>
          <w:lang w:eastAsia="fr-FR"/>
        </w:rPr>
      </w:pPr>
    </w:p>
    <w:p w:rsidR="00322632" w:rsidRPr="0010318F" w:rsidRDefault="0010318F" w:rsidP="007F2933">
      <w:pPr>
        <w:spacing w:after="0" w:line="240" w:lineRule="auto"/>
        <w:rPr>
          <w:rFonts w:ascii="Times New Roman" w:eastAsia="Times New Roman" w:hAnsi="Times New Roman" w:cs="Times New Roman"/>
          <w:b/>
          <w:sz w:val="24"/>
          <w:szCs w:val="24"/>
          <w:lang w:eastAsia="fr-FR"/>
        </w:rPr>
      </w:pPr>
      <w:r w:rsidRPr="0010318F">
        <w:rPr>
          <w:rFonts w:ascii="Times New Roman" w:eastAsia="Times New Roman" w:hAnsi="Times New Roman" w:cs="Times New Roman"/>
          <w:b/>
          <w:sz w:val="24"/>
          <w:szCs w:val="24"/>
          <w:lang w:eastAsia="fr-FR"/>
        </w:rPr>
        <w:t xml:space="preserve">Les langues modernes , N° 4/2021 </w:t>
      </w:r>
    </w:p>
    <w:p w:rsidR="0010318F" w:rsidRDefault="0010318F" w:rsidP="007F293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Confinement et enseignement-apprentissage des langues »</w:t>
      </w:r>
    </w:p>
    <w:p w:rsidR="0010318F" w:rsidRDefault="0010318F" w:rsidP="007F293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Abonnement disponible au Lairdil sur RDV .</w:t>
      </w:r>
    </w:p>
    <w:p w:rsidR="0010318F" w:rsidRPr="007F2933" w:rsidRDefault="0010318F" w:rsidP="007F2933">
      <w:pPr>
        <w:spacing w:after="0" w:line="240" w:lineRule="auto"/>
        <w:rPr>
          <w:rFonts w:ascii="Times New Roman" w:eastAsia="Times New Roman" w:hAnsi="Times New Roman" w:cs="Times New Roman"/>
          <w:sz w:val="24"/>
          <w:szCs w:val="24"/>
          <w:lang w:eastAsia="fr-FR"/>
        </w:rPr>
      </w:pPr>
    </w:p>
    <w:p w:rsidR="007F2933" w:rsidRDefault="00273794"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sidRPr="00FC034B">
        <w:rPr>
          <w:rFonts w:ascii="Times New Roman" w:eastAsia="Times New Roman" w:hAnsi="Times New Roman" w:cs="Times New Roman"/>
          <w:b/>
          <w:bCs/>
          <w:sz w:val="24"/>
          <w:szCs w:val="24"/>
          <w:lang w:eastAsia="fr-FR"/>
        </w:rPr>
        <w:t xml:space="preserve">PARUTIONS CAIRN : </w:t>
      </w:r>
    </w:p>
    <w:p w:rsidR="00625085" w:rsidRDefault="005A5A13" w:rsidP="00CC1E3C">
      <w:pPr>
        <w:spacing w:before="100" w:beforeAutospacing="1" w:after="100" w:afterAutospacing="1" w:line="240" w:lineRule="auto"/>
        <w:rPr>
          <w:rFonts w:ascii="Times New Roman" w:eastAsia="Times New Roman" w:hAnsi="Times New Roman" w:cs="Times New Roman"/>
          <w:sz w:val="24"/>
          <w:szCs w:val="24"/>
          <w:lang w:eastAsia="fr-FR"/>
        </w:rPr>
      </w:pPr>
      <w:r>
        <w:rPr>
          <w:noProof/>
        </w:rPr>
        <w:drawing>
          <wp:inline distT="0" distB="0" distL="0" distR="0" wp14:anchorId="77CA447E" wp14:editId="2E4B70E9">
            <wp:extent cx="933450" cy="1400175"/>
            <wp:effectExtent l="0" t="0" r="0" b="9525"/>
            <wp:docPr id="8" name="Image 8" descr="https://www.cairn.info/vign_rev/EDC/EDC_057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vign_rev/EDC/EDC_057_L20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0" cy="1400175"/>
                    </a:xfrm>
                    <a:prstGeom prst="rect">
                      <a:avLst/>
                    </a:prstGeom>
                    <a:noFill/>
                    <a:ln>
                      <a:noFill/>
                    </a:ln>
                  </pic:spPr>
                </pic:pic>
              </a:graphicData>
            </a:graphic>
          </wp:inline>
        </w:drawing>
      </w:r>
    </w:p>
    <w:p w:rsidR="00625085" w:rsidRPr="00625085" w:rsidRDefault="00B70F6A" w:rsidP="00625085">
      <w:pPr>
        <w:pStyle w:val="Sansinterligne"/>
        <w:rPr>
          <w:rFonts w:ascii="Times New Roman" w:hAnsi="Times New Roman" w:cs="Times New Roman"/>
          <w:b/>
          <w:color w:val="000000" w:themeColor="text1"/>
          <w:sz w:val="24"/>
          <w:szCs w:val="24"/>
          <w:lang w:eastAsia="fr-FR"/>
        </w:rPr>
      </w:pPr>
      <w:hyperlink r:id="rId13" w:history="1">
        <w:r w:rsidR="00625085" w:rsidRPr="00625085">
          <w:rPr>
            <w:rFonts w:ascii="Times New Roman" w:hAnsi="Times New Roman" w:cs="Times New Roman"/>
            <w:b/>
            <w:color w:val="000000" w:themeColor="text1"/>
            <w:sz w:val="24"/>
            <w:szCs w:val="24"/>
            <w:lang w:eastAsia="fr-FR"/>
          </w:rPr>
          <w:t>Études de communication</w:t>
        </w:r>
      </w:hyperlink>
      <w:r w:rsidR="00625085" w:rsidRPr="00625085">
        <w:rPr>
          <w:rFonts w:ascii="Times New Roman" w:hAnsi="Times New Roman" w:cs="Times New Roman"/>
          <w:b/>
          <w:color w:val="000000" w:themeColor="text1"/>
          <w:sz w:val="24"/>
          <w:szCs w:val="24"/>
          <w:lang w:eastAsia="fr-FR"/>
        </w:rPr>
        <w:t xml:space="preserve"> 2021/2 (n° 57)</w:t>
      </w:r>
    </w:p>
    <w:p w:rsidR="00625085" w:rsidRPr="00625085" w:rsidRDefault="00625085" w:rsidP="00625085">
      <w:pPr>
        <w:pStyle w:val="Sansinterligne"/>
        <w:rPr>
          <w:rFonts w:ascii="Times New Roman" w:hAnsi="Times New Roman" w:cs="Times New Roman"/>
          <w:sz w:val="24"/>
          <w:szCs w:val="24"/>
          <w:lang w:eastAsia="fr-FR"/>
        </w:rPr>
      </w:pPr>
      <w:r w:rsidRPr="00625085">
        <w:rPr>
          <w:rFonts w:ascii="Times New Roman" w:hAnsi="Times New Roman" w:cs="Times New Roman"/>
          <w:sz w:val="24"/>
          <w:szCs w:val="24"/>
          <w:lang w:eastAsia="fr-FR"/>
        </w:rPr>
        <w:t>Médiations et usages sociaux des savoirs et de l’information. Regards croisés France-Brésil</w:t>
      </w:r>
    </w:p>
    <w:p w:rsidR="00625085" w:rsidRPr="00625085" w:rsidRDefault="00625085" w:rsidP="00625085">
      <w:pPr>
        <w:pStyle w:val="Sansinterligne"/>
        <w:rPr>
          <w:rFonts w:ascii="Times New Roman" w:hAnsi="Times New Roman" w:cs="Times New Roman"/>
          <w:color w:val="000000" w:themeColor="text1"/>
          <w:sz w:val="24"/>
          <w:szCs w:val="24"/>
          <w:lang w:eastAsia="fr-FR"/>
        </w:rPr>
      </w:pPr>
    </w:p>
    <w:p w:rsidR="00615DB0" w:rsidRDefault="00B70F6A" w:rsidP="00625085">
      <w:pPr>
        <w:pStyle w:val="Sansinterligne"/>
        <w:rPr>
          <w:rFonts w:ascii="Times New Roman" w:hAnsi="Times New Roman" w:cs="Times New Roman"/>
          <w:color w:val="000000" w:themeColor="text1"/>
          <w:sz w:val="24"/>
          <w:szCs w:val="24"/>
          <w:lang w:eastAsia="fr-FR"/>
        </w:rPr>
      </w:pPr>
      <w:hyperlink r:id="rId14" w:history="1">
        <w:r w:rsidR="00625085" w:rsidRPr="00625085">
          <w:rPr>
            <w:rFonts w:ascii="Times New Roman" w:hAnsi="Times New Roman" w:cs="Times New Roman"/>
            <w:color w:val="000000" w:themeColor="text1"/>
            <w:sz w:val="24"/>
            <w:szCs w:val="24"/>
            <w:lang w:eastAsia="fr-FR"/>
          </w:rPr>
          <w:t>Viviane Couzinet</w:t>
        </w:r>
      </w:hyperlink>
      <w:r w:rsidR="00625085" w:rsidRPr="00625085">
        <w:rPr>
          <w:rFonts w:ascii="Times New Roman" w:hAnsi="Times New Roman" w:cs="Times New Roman"/>
          <w:color w:val="000000" w:themeColor="text1"/>
          <w:sz w:val="24"/>
          <w:szCs w:val="24"/>
          <w:lang w:eastAsia="fr-FR"/>
        </w:rPr>
        <w:t xml:space="preserve">, </w:t>
      </w:r>
      <w:hyperlink r:id="rId15" w:history="1">
        <w:r w:rsidR="00625085" w:rsidRPr="00625085">
          <w:rPr>
            <w:rFonts w:ascii="Times New Roman" w:hAnsi="Times New Roman" w:cs="Times New Roman"/>
            <w:color w:val="000000" w:themeColor="text1"/>
            <w:sz w:val="24"/>
            <w:szCs w:val="24"/>
            <w:lang w:eastAsia="fr-FR"/>
          </w:rPr>
          <w:t>Regina Marteleto</w:t>
        </w:r>
      </w:hyperlink>
      <w:r w:rsidR="00625085" w:rsidRPr="00625085">
        <w:rPr>
          <w:rFonts w:ascii="Times New Roman" w:hAnsi="Times New Roman" w:cs="Times New Roman"/>
          <w:color w:val="000000" w:themeColor="text1"/>
          <w:sz w:val="24"/>
          <w:szCs w:val="24"/>
          <w:lang w:eastAsia="fr-FR"/>
        </w:rPr>
        <w:t xml:space="preserve"> </w:t>
      </w:r>
    </w:p>
    <w:p w:rsidR="00615DB0" w:rsidRPr="00615DB0" w:rsidRDefault="00615DB0" w:rsidP="00615DB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Revue papier disponible au CDRSHS</w:t>
      </w:r>
    </w:p>
    <w:p w:rsidR="005C0B3F" w:rsidRDefault="00B70F6A" w:rsidP="007F2933">
      <w:pPr>
        <w:spacing w:before="100" w:beforeAutospacing="1" w:after="100" w:afterAutospacing="1" w:line="240" w:lineRule="auto"/>
        <w:rPr>
          <w:rFonts w:ascii="Times New Roman" w:eastAsia="Times New Roman" w:hAnsi="Times New Roman" w:cs="Times New Roman"/>
          <w:sz w:val="24"/>
          <w:szCs w:val="24"/>
          <w:lang w:eastAsia="fr-FR"/>
        </w:rPr>
      </w:pPr>
      <w:hyperlink r:id="rId16" w:history="1">
        <w:r w:rsidR="00625085" w:rsidRPr="00625085">
          <w:rPr>
            <w:rStyle w:val="Lienhypertexte"/>
            <w:rFonts w:ascii="Times New Roman" w:eastAsia="Times New Roman" w:hAnsi="Times New Roman" w:cs="Times New Roman"/>
            <w:sz w:val="24"/>
            <w:szCs w:val="24"/>
            <w:lang w:eastAsia="fr-FR"/>
          </w:rPr>
          <w:t>https://www.cairn.info/revue-etudes-de-communication-2021-2.htm</w:t>
        </w:r>
      </w:hyperlink>
    </w:p>
    <w:p w:rsidR="00625085" w:rsidRPr="00625085" w:rsidRDefault="00625085" w:rsidP="007F2933">
      <w:pPr>
        <w:spacing w:before="100" w:beforeAutospacing="1" w:after="100" w:afterAutospacing="1" w:line="240" w:lineRule="auto"/>
        <w:rPr>
          <w:rFonts w:ascii="Times New Roman" w:eastAsia="Times New Roman" w:hAnsi="Times New Roman" w:cs="Times New Roman"/>
          <w:sz w:val="24"/>
          <w:szCs w:val="24"/>
          <w:lang w:eastAsia="fr-FR"/>
        </w:rPr>
      </w:pPr>
    </w:p>
    <w:p w:rsidR="005C0B3F" w:rsidRDefault="005C0B3F"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Pr>
          <w:noProof/>
        </w:rPr>
        <w:drawing>
          <wp:inline distT="0" distB="0" distL="0" distR="0" wp14:anchorId="59C517FE" wp14:editId="3A69531F">
            <wp:extent cx="923925" cy="1458352"/>
            <wp:effectExtent l="0" t="0" r="0" b="8890"/>
            <wp:docPr id="6" name="Image 6" descr="https://www.cairn.info/vign_rev/COMMU/COMMU_110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cairn.info/vign_rev/COMMU/COMMU_110_L20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1479" cy="1470276"/>
                    </a:xfrm>
                    <a:prstGeom prst="rect">
                      <a:avLst/>
                    </a:prstGeom>
                    <a:noFill/>
                    <a:ln>
                      <a:noFill/>
                    </a:ln>
                  </pic:spPr>
                </pic:pic>
              </a:graphicData>
            </a:graphic>
          </wp:inline>
        </w:drawing>
      </w:r>
    </w:p>
    <w:p w:rsidR="005C0B3F" w:rsidRPr="00615DB0" w:rsidRDefault="00B70F6A" w:rsidP="00615DB0">
      <w:pPr>
        <w:pStyle w:val="Sansinterligne"/>
        <w:rPr>
          <w:rFonts w:ascii="Times New Roman" w:hAnsi="Times New Roman" w:cs="Times New Roman"/>
          <w:b/>
          <w:sz w:val="24"/>
          <w:szCs w:val="24"/>
          <w:lang w:eastAsia="fr-FR"/>
        </w:rPr>
      </w:pPr>
      <w:hyperlink r:id="rId18" w:history="1">
        <w:r w:rsidR="005C0B3F" w:rsidRPr="00615DB0">
          <w:rPr>
            <w:rFonts w:ascii="Times New Roman" w:hAnsi="Times New Roman" w:cs="Times New Roman"/>
            <w:b/>
            <w:sz w:val="24"/>
            <w:szCs w:val="24"/>
            <w:lang w:eastAsia="fr-FR"/>
          </w:rPr>
          <w:t>Communications</w:t>
        </w:r>
      </w:hyperlink>
      <w:r w:rsidR="005C0B3F" w:rsidRPr="00615DB0">
        <w:rPr>
          <w:rFonts w:ascii="Times New Roman" w:hAnsi="Times New Roman" w:cs="Times New Roman"/>
          <w:b/>
          <w:sz w:val="24"/>
          <w:szCs w:val="24"/>
          <w:lang w:eastAsia="fr-FR"/>
        </w:rPr>
        <w:t xml:space="preserve"> 2022/1 (n° 110)</w:t>
      </w:r>
    </w:p>
    <w:p w:rsidR="00625085" w:rsidRPr="00615DB0" w:rsidRDefault="00625085" w:rsidP="00615DB0">
      <w:pPr>
        <w:pStyle w:val="Sansinterligne"/>
        <w:rPr>
          <w:rFonts w:ascii="Times New Roman" w:hAnsi="Times New Roman" w:cs="Times New Roman"/>
          <w:sz w:val="24"/>
          <w:szCs w:val="24"/>
          <w:lang w:eastAsia="fr-FR"/>
        </w:rPr>
      </w:pPr>
      <w:r w:rsidRPr="00615DB0">
        <w:rPr>
          <w:rFonts w:ascii="Times New Roman" w:hAnsi="Times New Roman" w:cs="Times New Roman"/>
          <w:sz w:val="24"/>
          <w:szCs w:val="24"/>
          <w:lang w:eastAsia="fr-FR"/>
        </w:rPr>
        <w:t>Vivantes interactions</w:t>
      </w:r>
    </w:p>
    <w:p w:rsidR="002D718D" w:rsidRDefault="00B70F6A" w:rsidP="0016107F">
      <w:pPr>
        <w:spacing w:before="100" w:beforeAutospacing="1" w:after="100" w:afterAutospacing="1" w:line="240" w:lineRule="auto"/>
        <w:rPr>
          <w:rStyle w:val="Lienhypertexte"/>
          <w:rFonts w:ascii="Times New Roman" w:eastAsia="Times New Roman" w:hAnsi="Times New Roman" w:cs="Times New Roman"/>
          <w:sz w:val="24"/>
          <w:szCs w:val="24"/>
          <w:lang w:eastAsia="fr-FR"/>
        </w:rPr>
      </w:pPr>
      <w:hyperlink r:id="rId19" w:history="1">
        <w:r w:rsidR="00EF52FC" w:rsidRPr="00EF52FC">
          <w:rPr>
            <w:rStyle w:val="Lienhypertexte"/>
            <w:rFonts w:ascii="Times New Roman" w:eastAsia="Times New Roman" w:hAnsi="Times New Roman" w:cs="Times New Roman"/>
            <w:sz w:val="24"/>
            <w:szCs w:val="24"/>
            <w:lang w:eastAsia="fr-FR"/>
          </w:rPr>
          <w:t>https://www.cairn.info/revue-communications-2022-1.htm</w:t>
        </w:r>
      </w:hyperlink>
    </w:p>
    <w:p w:rsidR="005D070D" w:rsidRDefault="005D070D" w:rsidP="0016107F">
      <w:pPr>
        <w:spacing w:before="100" w:beforeAutospacing="1" w:after="100" w:afterAutospacing="1" w:line="240" w:lineRule="auto"/>
        <w:rPr>
          <w:rFonts w:ascii="Times New Roman" w:eastAsia="Times New Roman" w:hAnsi="Times New Roman" w:cs="Times New Roman"/>
          <w:color w:val="0000FF"/>
          <w:sz w:val="24"/>
          <w:szCs w:val="24"/>
          <w:u w:val="single"/>
          <w:lang w:eastAsia="fr-FR"/>
        </w:rPr>
      </w:pPr>
    </w:p>
    <w:p w:rsidR="005D070D" w:rsidRDefault="005D070D" w:rsidP="0016107F">
      <w:pPr>
        <w:spacing w:before="100" w:beforeAutospacing="1" w:after="100" w:afterAutospacing="1" w:line="240" w:lineRule="auto"/>
        <w:rPr>
          <w:rFonts w:ascii="Times New Roman" w:eastAsia="Times New Roman" w:hAnsi="Times New Roman" w:cs="Times New Roman"/>
          <w:color w:val="0000FF"/>
          <w:sz w:val="24"/>
          <w:szCs w:val="24"/>
          <w:u w:val="single"/>
          <w:lang w:eastAsia="fr-FR"/>
        </w:rPr>
      </w:pPr>
      <w:r>
        <w:rPr>
          <w:noProof/>
        </w:rPr>
        <w:lastRenderedPageBreak/>
        <w:drawing>
          <wp:inline distT="0" distB="0" distL="0" distR="0" wp14:anchorId="5694223B" wp14:editId="4607B1BA">
            <wp:extent cx="1160644" cy="1695450"/>
            <wp:effectExtent l="0" t="0" r="1905" b="0"/>
            <wp:docPr id="13" name="Image 13" descr="https://www.cairn.info/vign_rev/PDC/PDC_017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airn.info/vign_rev/PDC/PDC_017_L20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1590" cy="1711439"/>
                    </a:xfrm>
                    <a:prstGeom prst="rect">
                      <a:avLst/>
                    </a:prstGeom>
                    <a:noFill/>
                    <a:ln>
                      <a:noFill/>
                    </a:ln>
                  </pic:spPr>
                </pic:pic>
              </a:graphicData>
            </a:graphic>
          </wp:inline>
        </w:drawing>
      </w:r>
    </w:p>
    <w:bookmarkStart w:id="3" w:name="_Hlk103851007"/>
    <w:p w:rsidR="005D070D" w:rsidRPr="005D070D" w:rsidRDefault="005816C7" w:rsidP="005D070D">
      <w:pPr>
        <w:spacing w:before="100" w:beforeAutospacing="1" w:after="100" w:afterAutospacing="1" w:line="240" w:lineRule="auto"/>
        <w:rPr>
          <w:rFonts w:ascii="Times New Roman" w:eastAsia="Times New Roman" w:hAnsi="Times New Roman" w:cs="Times New Roman"/>
          <w:b/>
          <w:color w:val="000000" w:themeColor="text1"/>
          <w:lang w:eastAsia="fr-FR"/>
        </w:rPr>
      </w:pPr>
      <w:r>
        <w:fldChar w:fldCharType="begin"/>
      </w:r>
      <w:r>
        <w:instrText xml:space="preserve"> HYPERLINK "https://www.cairn.info/revue-politiques-de-communication.htm" </w:instrText>
      </w:r>
      <w:r>
        <w:fldChar w:fldCharType="separate"/>
      </w:r>
      <w:r w:rsidR="005D070D" w:rsidRPr="005D070D">
        <w:rPr>
          <w:rFonts w:ascii="Times New Roman" w:eastAsia="Times New Roman" w:hAnsi="Times New Roman" w:cs="Times New Roman"/>
          <w:b/>
          <w:color w:val="000000" w:themeColor="text1"/>
          <w:lang w:eastAsia="fr-FR"/>
        </w:rPr>
        <w:t>Politiques de communication</w:t>
      </w:r>
      <w:r>
        <w:rPr>
          <w:rFonts w:ascii="Times New Roman" w:eastAsia="Times New Roman" w:hAnsi="Times New Roman" w:cs="Times New Roman"/>
          <w:b/>
          <w:color w:val="000000" w:themeColor="text1"/>
          <w:lang w:eastAsia="fr-FR"/>
        </w:rPr>
        <w:fldChar w:fldCharType="end"/>
      </w:r>
      <w:r w:rsidR="005D070D" w:rsidRPr="005D070D">
        <w:rPr>
          <w:rFonts w:ascii="Times New Roman" w:eastAsia="Times New Roman" w:hAnsi="Times New Roman" w:cs="Times New Roman"/>
          <w:b/>
          <w:color w:val="000000" w:themeColor="text1"/>
          <w:lang w:eastAsia="fr-FR"/>
        </w:rPr>
        <w:t xml:space="preserve"> 2021/2</w:t>
      </w:r>
      <w:r w:rsidR="005D070D">
        <w:rPr>
          <w:rFonts w:ascii="Times New Roman" w:eastAsia="Times New Roman" w:hAnsi="Times New Roman" w:cs="Times New Roman"/>
          <w:b/>
          <w:color w:val="000000" w:themeColor="text1"/>
          <w:lang w:eastAsia="fr-FR"/>
        </w:rPr>
        <w:t xml:space="preserve">, </w:t>
      </w:r>
      <w:r w:rsidR="005D070D" w:rsidRPr="005D070D">
        <w:rPr>
          <w:rFonts w:ascii="Times New Roman" w:eastAsia="Times New Roman" w:hAnsi="Times New Roman" w:cs="Times New Roman"/>
          <w:b/>
          <w:color w:val="000000" w:themeColor="text1"/>
          <w:lang w:eastAsia="fr-FR"/>
        </w:rPr>
        <w:t>(N° 17)</w:t>
      </w:r>
    </w:p>
    <w:p w:rsidR="005D070D" w:rsidRDefault="005D070D" w:rsidP="005D070D">
      <w:pPr>
        <w:spacing w:before="100" w:beforeAutospacing="1" w:after="100" w:afterAutospacing="1" w:line="240" w:lineRule="auto"/>
        <w:rPr>
          <w:rFonts w:ascii="Times New Roman" w:eastAsia="Times New Roman" w:hAnsi="Times New Roman" w:cs="Times New Roman"/>
          <w:sz w:val="24"/>
          <w:szCs w:val="24"/>
          <w:lang w:eastAsia="fr-FR"/>
        </w:rPr>
      </w:pPr>
      <w:r w:rsidRPr="005D070D">
        <w:rPr>
          <w:rFonts w:ascii="Times New Roman" w:eastAsia="Times New Roman" w:hAnsi="Times New Roman" w:cs="Times New Roman"/>
          <w:sz w:val="24"/>
          <w:szCs w:val="24"/>
          <w:lang w:eastAsia="fr-FR"/>
        </w:rPr>
        <w:t>Médias, socialisation et formation des dispositions</w:t>
      </w:r>
    </w:p>
    <w:bookmarkEnd w:id="3"/>
    <w:p w:rsidR="00300A6A" w:rsidRDefault="00300A6A" w:rsidP="005D070D">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 noter : </w:t>
      </w:r>
    </w:p>
    <w:p w:rsidR="00300A6A" w:rsidRPr="00300A6A" w:rsidRDefault="00300A6A" w:rsidP="00300A6A">
      <w:pPr>
        <w:spacing w:after="0" w:line="240" w:lineRule="auto"/>
        <w:rPr>
          <w:rFonts w:ascii="Times New Roman" w:eastAsia="Times New Roman" w:hAnsi="Times New Roman" w:cs="Times New Roman"/>
          <w:sz w:val="24"/>
          <w:szCs w:val="24"/>
          <w:lang w:eastAsia="fr-FR"/>
        </w:rPr>
      </w:pPr>
      <w:r w:rsidRPr="00300A6A">
        <w:rPr>
          <w:rFonts w:ascii="Times New Roman" w:eastAsia="Times New Roman" w:hAnsi="Times New Roman" w:cs="Times New Roman"/>
          <w:sz w:val="24"/>
          <w:szCs w:val="24"/>
          <w:lang w:eastAsia="fr-FR"/>
        </w:rPr>
        <w:t>Page 129 à 156</w:t>
      </w:r>
    </w:p>
    <w:p w:rsidR="00300A6A" w:rsidRPr="00300A6A" w:rsidRDefault="00B70F6A" w:rsidP="00300A6A">
      <w:pPr>
        <w:pStyle w:val="Sansinterligne"/>
        <w:rPr>
          <w:rFonts w:ascii="Times New Roman" w:hAnsi="Times New Roman" w:cs="Times New Roman"/>
          <w:sz w:val="24"/>
          <w:szCs w:val="24"/>
          <w:lang w:eastAsia="fr-FR"/>
        </w:rPr>
      </w:pPr>
      <w:hyperlink r:id="rId20" w:history="1">
        <w:r w:rsidR="00300A6A" w:rsidRPr="00300A6A">
          <w:rPr>
            <w:rFonts w:ascii="Times New Roman" w:hAnsi="Times New Roman" w:cs="Times New Roman"/>
            <w:sz w:val="24"/>
            <w:szCs w:val="24"/>
            <w:lang w:eastAsia="fr-FR"/>
          </w:rPr>
          <w:t>Internet dans la reconfiguration des répertoires d’action du mouvement « féministe agroécologique » brésilien</w:t>
        </w:r>
      </w:hyperlink>
    </w:p>
    <w:p w:rsidR="00300A6A" w:rsidRDefault="00B70F6A" w:rsidP="005C687B">
      <w:pPr>
        <w:pStyle w:val="Sansinterligne"/>
        <w:rPr>
          <w:rFonts w:ascii="Times New Roman" w:hAnsi="Times New Roman" w:cs="Times New Roman"/>
          <w:b/>
          <w:sz w:val="24"/>
          <w:szCs w:val="24"/>
          <w:lang w:eastAsia="fr-FR"/>
        </w:rPr>
      </w:pPr>
      <w:hyperlink r:id="rId21" w:history="1">
        <w:r w:rsidR="00300A6A" w:rsidRPr="00300A6A">
          <w:rPr>
            <w:rFonts w:ascii="Times New Roman" w:hAnsi="Times New Roman" w:cs="Times New Roman"/>
            <w:sz w:val="24"/>
            <w:szCs w:val="24"/>
            <w:lang w:eastAsia="fr-FR"/>
          </w:rPr>
          <w:t>Héloïse Prévost</w:t>
        </w:r>
      </w:hyperlink>
      <w:r w:rsidR="00300A6A" w:rsidRPr="00300A6A">
        <w:rPr>
          <w:rFonts w:ascii="Times New Roman" w:hAnsi="Times New Roman" w:cs="Times New Roman"/>
          <w:sz w:val="24"/>
          <w:szCs w:val="24"/>
          <w:lang w:eastAsia="fr-FR"/>
        </w:rPr>
        <w:t xml:space="preserve">, </w:t>
      </w:r>
      <w:hyperlink r:id="rId22" w:history="1">
        <w:r w:rsidR="00300A6A" w:rsidRPr="00300A6A">
          <w:rPr>
            <w:rFonts w:ascii="Times New Roman" w:hAnsi="Times New Roman" w:cs="Times New Roman"/>
            <w:sz w:val="24"/>
            <w:szCs w:val="24"/>
            <w:lang w:eastAsia="fr-FR"/>
          </w:rPr>
          <w:t>Julien Figeac</w:t>
        </w:r>
      </w:hyperlink>
      <w:r w:rsidR="00300A6A" w:rsidRPr="00300A6A">
        <w:rPr>
          <w:rFonts w:ascii="Times New Roman" w:hAnsi="Times New Roman" w:cs="Times New Roman"/>
          <w:sz w:val="24"/>
          <w:szCs w:val="24"/>
          <w:lang w:eastAsia="fr-FR"/>
        </w:rPr>
        <w:t xml:space="preserve">, </w:t>
      </w:r>
      <w:hyperlink r:id="rId23" w:history="1">
        <w:r w:rsidR="00300A6A" w:rsidRPr="00300A6A">
          <w:rPr>
            <w:rFonts w:ascii="Times New Roman" w:hAnsi="Times New Roman" w:cs="Times New Roman"/>
            <w:sz w:val="24"/>
            <w:szCs w:val="24"/>
            <w:lang w:eastAsia="fr-FR"/>
          </w:rPr>
          <w:t xml:space="preserve">Tristan </w:t>
        </w:r>
        <w:proofErr w:type="spellStart"/>
        <w:r w:rsidR="00300A6A" w:rsidRPr="00300A6A">
          <w:rPr>
            <w:rFonts w:ascii="Times New Roman" w:hAnsi="Times New Roman" w:cs="Times New Roman"/>
            <w:sz w:val="24"/>
            <w:szCs w:val="24"/>
            <w:lang w:eastAsia="fr-FR"/>
          </w:rPr>
          <w:t>Salord</w:t>
        </w:r>
        <w:proofErr w:type="spellEnd"/>
      </w:hyperlink>
      <w:r w:rsidR="00300A6A" w:rsidRPr="00300A6A">
        <w:rPr>
          <w:rFonts w:ascii="Times New Roman" w:hAnsi="Times New Roman" w:cs="Times New Roman"/>
          <w:sz w:val="24"/>
          <w:szCs w:val="24"/>
          <w:lang w:eastAsia="fr-FR"/>
        </w:rPr>
        <w:t xml:space="preserve">, </w:t>
      </w:r>
      <w:hyperlink r:id="rId24" w:history="1">
        <w:r w:rsidR="00300A6A" w:rsidRPr="00300A6A">
          <w:rPr>
            <w:rFonts w:ascii="Times New Roman" w:hAnsi="Times New Roman" w:cs="Times New Roman"/>
            <w:b/>
            <w:sz w:val="24"/>
            <w:szCs w:val="24"/>
            <w:lang w:eastAsia="fr-FR"/>
          </w:rPr>
          <w:t>Guillaume Cabanac</w:t>
        </w:r>
      </w:hyperlink>
    </w:p>
    <w:p w:rsidR="005C687B" w:rsidRPr="005C687B" w:rsidRDefault="005C687B" w:rsidP="005C687B">
      <w:pPr>
        <w:pStyle w:val="Sansinterligne"/>
        <w:rPr>
          <w:rFonts w:ascii="Times New Roman" w:hAnsi="Times New Roman" w:cs="Times New Roman"/>
          <w:sz w:val="24"/>
          <w:szCs w:val="24"/>
          <w:lang w:eastAsia="fr-FR"/>
        </w:rPr>
      </w:pPr>
    </w:p>
    <w:p w:rsidR="005D070D" w:rsidRDefault="00B70F6A" w:rsidP="0016107F">
      <w:pPr>
        <w:spacing w:before="100" w:beforeAutospacing="1" w:after="100" w:afterAutospacing="1" w:line="240" w:lineRule="auto"/>
        <w:rPr>
          <w:rFonts w:ascii="Times New Roman" w:eastAsia="Times New Roman" w:hAnsi="Times New Roman" w:cs="Times New Roman"/>
          <w:color w:val="0000FF"/>
          <w:sz w:val="24"/>
          <w:szCs w:val="24"/>
          <w:u w:val="single"/>
          <w:lang w:eastAsia="fr-FR"/>
        </w:rPr>
      </w:pPr>
      <w:hyperlink r:id="rId25" w:history="1">
        <w:r w:rsidR="006D048B" w:rsidRPr="008D7E62">
          <w:rPr>
            <w:rStyle w:val="Lienhypertexte"/>
            <w:rFonts w:ascii="Times New Roman" w:eastAsia="Times New Roman" w:hAnsi="Times New Roman" w:cs="Times New Roman"/>
            <w:sz w:val="24"/>
            <w:szCs w:val="24"/>
            <w:lang w:eastAsia="fr-FR"/>
          </w:rPr>
          <w:t>https://www.cairn.info/revue-politiques-de-communication-2021-2.ht</w:t>
        </w:r>
      </w:hyperlink>
    </w:p>
    <w:p w:rsidR="006D048B" w:rsidRDefault="00C4030D" w:rsidP="0016107F">
      <w:pPr>
        <w:spacing w:before="100" w:beforeAutospacing="1" w:after="100" w:afterAutospacing="1" w:line="240" w:lineRule="auto"/>
        <w:rPr>
          <w:rFonts w:ascii="Times New Roman" w:eastAsia="Times New Roman" w:hAnsi="Times New Roman" w:cs="Times New Roman"/>
          <w:color w:val="0000FF"/>
          <w:sz w:val="24"/>
          <w:szCs w:val="24"/>
          <w:u w:val="single"/>
          <w:lang w:eastAsia="fr-FR"/>
        </w:rPr>
      </w:pPr>
      <w:r>
        <w:rPr>
          <w:noProof/>
        </w:rPr>
        <w:drawing>
          <wp:inline distT="0" distB="0" distL="0" distR="0" wp14:anchorId="42765C97" wp14:editId="0CB42821">
            <wp:extent cx="990600" cy="1466476"/>
            <wp:effectExtent l="0" t="0" r="0" b="635"/>
            <wp:docPr id="15" name="Image 15" descr="https://www.cairn.info/vign_rev/LCN/LCN_173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irn.info/vign_rev/LCN/LCN_173_L204.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98490" cy="1478156"/>
                    </a:xfrm>
                    <a:prstGeom prst="rect">
                      <a:avLst/>
                    </a:prstGeom>
                    <a:noFill/>
                    <a:ln>
                      <a:noFill/>
                    </a:ln>
                  </pic:spPr>
                </pic:pic>
              </a:graphicData>
            </a:graphic>
          </wp:inline>
        </w:drawing>
      </w:r>
    </w:p>
    <w:p w:rsidR="006D048B" w:rsidRDefault="006D048B" w:rsidP="00C4030D">
      <w:pPr>
        <w:pStyle w:val="Sansinterligne"/>
        <w:rPr>
          <w:rFonts w:ascii="Times New Roman" w:hAnsi="Times New Roman" w:cs="Times New Roman"/>
          <w:b/>
          <w:sz w:val="24"/>
          <w:szCs w:val="24"/>
          <w:lang w:eastAsia="fr-FR"/>
        </w:rPr>
      </w:pPr>
      <w:r w:rsidRPr="00C4030D">
        <w:rPr>
          <w:rFonts w:ascii="Times New Roman" w:hAnsi="Times New Roman" w:cs="Times New Roman"/>
          <w:b/>
          <w:sz w:val="24"/>
          <w:szCs w:val="24"/>
          <w:lang w:eastAsia="fr-FR"/>
        </w:rPr>
        <w:t>Les Cahiers du numérique</w:t>
      </w:r>
      <w:r w:rsidR="00C4030D" w:rsidRPr="00C4030D">
        <w:rPr>
          <w:rFonts w:ascii="Times New Roman" w:hAnsi="Times New Roman" w:cs="Times New Roman"/>
          <w:b/>
          <w:sz w:val="24"/>
          <w:szCs w:val="24"/>
          <w:lang w:eastAsia="fr-FR"/>
        </w:rPr>
        <w:t xml:space="preserve">, </w:t>
      </w:r>
      <w:r w:rsidRPr="00C4030D">
        <w:rPr>
          <w:rFonts w:ascii="Times New Roman" w:hAnsi="Times New Roman" w:cs="Times New Roman"/>
          <w:b/>
          <w:sz w:val="24"/>
          <w:szCs w:val="24"/>
          <w:lang w:eastAsia="fr-FR"/>
        </w:rPr>
        <w:t xml:space="preserve">2021/3 (Vol. 17) </w:t>
      </w:r>
    </w:p>
    <w:p w:rsidR="00C4030D" w:rsidRPr="00C4030D" w:rsidRDefault="00C4030D" w:rsidP="00C4030D">
      <w:pPr>
        <w:pStyle w:val="Sansinterligne"/>
        <w:rPr>
          <w:rFonts w:ascii="Times New Roman" w:hAnsi="Times New Roman" w:cs="Times New Roman"/>
          <w:b/>
          <w:sz w:val="24"/>
          <w:szCs w:val="24"/>
          <w:lang w:eastAsia="fr-FR"/>
        </w:rPr>
      </w:pPr>
    </w:p>
    <w:p w:rsidR="006D048B" w:rsidRPr="00C4030D" w:rsidRDefault="006D048B" w:rsidP="00C4030D">
      <w:pPr>
        <w:pStyle w:val="Sansinterligne"/>
        <w:rPr>
          <w:rFonts w:ascii="Times New Roman" w:hAnsi="Times New Roman" w:cs="Times New Roman"/>
          <w:sz w:val="24"/>
          <w:szCs w:val="24"/>
          <w:lang w:eastAsia="fr-FR"/>
        </w:rPr>
      </w:pPr>
      <w:r w:rsidRPr="00C4030D">
        <w:rPr>
          <w:rFonts w:ascii="Times New Roman" w:hAnsi="Times New Roman" w:cs="Times New Roman"/>
          <w:sz w:val="24"/>
          <w:szCs w:val="24"/>
          <w:lang w:eastAsia="fr-FR"/>
        </w:rPr>
        <w:t>L'</w:t>
      </w:r>
      <w:proofErr w:type="spellStart"/>
      <w:r w:rsidRPr="00C4030D">
        <w:rPr>
          <w:rFonts w:ascii="Times New Roman" w:hAnsi="Times New Roman" w:cs="Times New Roman"/>
          <w:sz w:val="24"/>
          <w:szCs w:val="24"/>
          <w:lang w:eastAsia="fr-FR"/>
        </w:rPr>
        <w:t>infodémie</w:t>
      </w:r>
      <w:proofErr w:type="spellEnd"/>
      <w:r w:rsidRPr="00C4030D">
        <w:rPr>
          <w:rFonts w:ascii="Times New Roman" w:hAnsi="Times New Roman" w:cs="Times New Roman"/>
          <w:sz w:val="24"/>
          <w:szCs w:val="24"/>
          <w:lang w:eastAsia="fr-FR"/>
        </w:rPr>
        <w:t xml:space="preserve"> entre information et désinformation </w:t>
      </w:r>
    </w:p>
    <w:p w:rsidR="006D048B" w:rsidRDefault="00B70F6A" w:rsidP="0016107F">
      <w:pPr>
        <w:spacing w:before="100" w:beforeAutospacing="1" w:after="100" w:afterAutospacing="1" w:line="240" w:lineRule="auto"/>
        <w:rPr>
          <w:rFonts w:ascii="Times New Roman" w:eastAsia="Times New Roman" w:hAnsi="Times New Roman" w:cs="Times New Roman"/>
          <w:color w:val="0000FF"/>
          <w:sz w:val="24"/>
          <w:szCs w:val="24"/>
          <w:u w:val="single"/>
          <w:lang w:eastAsia="fr-FR"/>
        </w:rPr>
      </w:pPr>
      <w:hyperlink r:id="rId27" w:history="1">
        <w:r w:rsidR="008669F6" w:rsidRPr="008D7E62">
          <w:rPr>
            <w:rStyle w:val="Lienhypertexte"/>
            <w:rFonts w:ascii="Times New Roman" w:eastAsia="Times New Roman" w:hAnsi="Times New Roman" w:cs="Times New Roman"/>
            <w:sz w:val="24"/>
            <w:szCs w:val="24"/>
            <w:lang w:eastAsia="fr-FR"/>
          </w:rPr>
          <w:t>https://www.cairn.info/revue-les-cahiers-du-numerique-2021-3.htm</w:t>
        </w:r>
      </w:hyperlink>
    </w:p>
    <w:p w:rsidR="008669F6" w:rsidRDefault="008669F6" w:rsidP="0016107F">
      <w:pPr>
        <w:spacing w:before="100" w:beforeAutospacing="1" w:after="100" w:afterAutospacing="1" w:line="240" w:lineRule="auto"/>
        <w:rPr>
          <w:rFonts w:ascii="Times New Roman" w:eastAsia="Times New Roman" w:hAnsi="Times New Roman" w:cs="Times New Roman"/>
          <w:color w:val="0000FF"/>
          <w:sz w:val="24"/>
          <w:szCs w:val="24"/>
          <w:u w:val="single"/>
          <w:lang w:eastAsia="fr-FR"/>
        </w:rPr>
      </w:pPr>
    </w:p>
    <w:p w:rsidR="008669F6" w:rsidRDefault="008669F6" w:rsidP="0016107F">
      <w:pPr>
        <w:spacing w:before="100" w:beforeAutospacing="1" w:after="100" w:afterAutospacing="1" w:line="240" w:lineRule="auto"/>
        <w:rPr>
          <w:rFonts w:ascii="Times New Roman" w:eastAsia="Times New Roman" w:hAnsi="Times New Roman" w:cs="Times New Roman"/>
          <w:color w:val="0000FF"/>
          <w:sz w:val="24"/>
          <w:szCs w:val="24"/>
          <w:u w:val="single"/>
          <w:lang w:eastAsia="fr-FR"/>
        </w:rPr>
      </w:pPr>
      <w:r>
        <w:rPr>
          <w:noProof/>
        </w:rPr>
        <w:lastRenderedPageBreak/>
        <w:drawing>
          <wp:inline distT="0" distB="0" distL="0" distR="0" wp14:anchorId="6347BA17" wp14:editId="250DE079">
            <wp:extent cx="1092994" cy="1543050"/>
            <wp:effectExtent l="0" t="0" r="0" b="0"/>
            <wp:docPr id="19" name="Image 19" descr="https://www.cairn.info/vign_rev/SR/SR_053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cairn.info/vign_rev/SR/SR_053_L204.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01225" cy="1554671"/>
                    </a:xfrm>
                    <a:prstGeom prst="rect">
                      <a:avLst/>
                    </a:prstGeom>
                    <a:noFill/>
                    <a:ln>
                      <a:noFill/>
                    </a:ln>
                  </pic:spPr>
                </pic:pic>
              </a:graphicData>
            </a:graphic>
          </wp:inline>
        </w:drawing>
      </w:r>
    </w:p>
    <w:p w:rsidR="008669F6" w:rsidRPr="008669F6" w:rsidRDefault="008669F6" w:rsidP="008669F6">
      <w:pPr>
        <w:pStyle w:val="Sansinterligne"/>
        <w:rPr>
          <w:rFonts w:ascii="Times New Roman" w:hAnsi="Times New Roman" w:cs="Times New Roman"/>
          <w:b/>
          <w:sz w:val="24"/>
          <w:szCs w:val="24"/>
          <w:lang w:eastAsia="fr-FR"/>
        </w:rPr>
      </w:pPr>
      <w:r w:rsidRPr="008669F6">
        <w:rPr>
          <w:rFonts w:ascii="Times New Roman" w:hAnsi="Times New Roman" w:cs="Times New Roman"/>
          <w:b/>
          <w:sz w:val="24"/>
          <w:szCs w:val="24"/>
          <w:lang w:eastAsia="fr-FR"/>
        </w:rPr>
        <w:t xml:space="preserve">Sociétés &amp; Représentations, 2022/1 (N° 53) </w:t>
      </w:r>
    </w:p>
    <w:p w:rsidR="008669F6" w:rsidRPr="008669F6" w:rsidRDefault="008669F6" w:rsidP="008669F6">
      <w:pPr>
        <w:pStyle w:val="Sansinterligne"/>
        <w:rPr>
          <w:rFonts w:ascii="Times New Roman" w:hAnsi="Times New Roman" w:cs="Times New Roman"/>
          <w:sz w:val="24"/>
          <w:szCs w:val="24"/>
          <w:lang w:eastAsia="fr-FR"/>
        </w:rPr>
      </w:pPr>
      <w:r w:rsidRPr="008669F6">
        <w:rPr>
          <w:rFonts w:ascii="Times New Roman" w:hAnsi="Times New Roman" w:cs="Times New Roman"/>
          <w:sz w:val="24"/>
          <w:szCs w:val="24"/>
          <w:lang w:eastAsia="fr-FR"/>
        </w:rPr>
        <w:t xml:space="preserve">Histoire et bande dessinée </w:t>
      </w:r>
    </w:p>
    <w:p w:rsidR="008669F6" w:rsidRDefault="00B70F6A" w:rsidP="0016107F">
      <w:pPr>
        <w:spacing w:before="100" w:beforeAutospacing="1" w:after="100" w:afterAutospacing="1" w:line="240" w:lineRule="auto"/>
        <w:rPr>
          <w:rFonts w:ascii="Times New Roman" w:eastAsia="Times New Roman" w:hAnsi="Times New Roman" w:cs="Times New Roman"/>
          <w:color w:val="0000FF"/>
          <w:sz w:val="24"/>
          <w:szCs w:val="24"/>
          <w:u w:val="single"/>
          <w:lang w:eastAsia="fr-FR"/>
        </w:rPr>
      </w:pPr>
      <w:hyperlink r:id="rId29" w:history="1">
        <w:r w:rsidR="00191496" w:rsidRPr="008D7E62">
          <w:rPr>
            <w:rStyle w:val="Lienhypertexte"/>
            <w:rFonts w:ascii="Times New Roman" w:eastAsia="Times New Roman" w:hAnsi="Times New Roman" w:cs="Times New Roman"/>
            <w:sz w:val="24"/>
            <w:szCs w:val="24"/>
            <w:lang w:eastAsia="fr-FR"/>
          </w:rPr>
          <w:t>https://www.cairn.info/revue-societes-et-representations-2022-1.htm</w:t>
        </w:r>
      </w:hyperlink>
    </w:p>
    <w:p w:rsidR="00191496" w:rsidRDefault="00191496" w:rsidP="0016107F">
      <w:pPr>
        <w:spacing w:before="100" w:beforeAutospacing="1" w:after="100" w:afterAutospacing="1" w:line="240" w:lineRule="auto"/>
        <w:rPr>
          <w:rFonts w:ascii="Times New Roman" w:eastAsia="Times New Roman" w:hAnsi="Times New Roman" w:cs="Times New Roman"/>
          <w:color w:val="0000FF"/>
          <w:sz w:val="24"/>
          <w:szCs w:val="24"/>
          <w:u w:val="single"/>
          <w:lang w:eastAsia="fr-FR"/>
        </w:rPr>
      </w:pPr>
    </w:p>
    <w:p w:rsidR="00191496" w:rsidRDefault="00191496" w:rsidP="0016107F">
      <w:pPr>
        <w:spacing w:before="100" w:beforeAutospacing="1" w:after="100" w:afterAutospacing="1" w:line="240" w:lineRule="auto"/>
        <w:rPr>
          <w:rFonts w:ascii="Times New Roman" w:eastAsia="Times New Roman" w:hAnsi="Times New Roman" w:cs="Times New Roman"/>
          <w:color w:val="0000FF"/>
          <w:sz w:val="24"/>
          <w:szCs w:val="24"/>
          <w:u w:val="single"/>
          <w:lang w:eastAsia="fr-FR"/>
        </w:rPr>
      </w:pPr>
    </w:p>
    <w:p w:rsidR="00191496" w:rsidRDefault="00191496" w:rsidP="00191496">
      <w:pPr>
        <w:pStyle w:val="Sansinterligne"/>
        <w:rPr>
          <w:rFonts w:ascii="Times New Roman" w:hAnsi="Times New Roman" w:cs="Times New Roman"/>
          <w:b/>
          <w:sz w:val="24"/>
          <w:szCs w:val="24"/>
          <w:lang w:eastAsia="fr-FR"/>
        </w:rPr>
      </w:pPr>
      <w:r>
        <w:rPr>
          <w:noProof/>
        </w:rPr>
        <w:drawing>
          <wp:inline distT="0" distB="0" distL="0" distR="0" wp14:anchorId="747F5774" wp14:editId="2529D8E4">
            <wp:extent cx="942975" cy="942975"/>
            <wp:effectExtent l="0" t="0" r="9525" b="9525"/>
            <wp:docPr id="21" name="Image 21" descr="https://www.cairn.info/vign_rev/RESS/RESS_601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vign_rev/RESS/RESS_601_L204.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rsidR="00191496" w:rsidRDefault="00191496" w:rsidP="00191496">
      <w:pPr>
        <w:pStyle w:val="Sansinterligne"/>
        <w:rPr>
          <w:rFonts w:ascii="Times New Roman" w:hAnsi="Times New Roman" w:cs="Times New Roman"/>
          <w:b/>
          <w:sz w:val="24"/>
          <w:szCs w:val="24"/>
          <w:lang w:eastAsia="fr-FR"/>
        </w:rPr>
      </w:pPr>
    </w:p>
    <w:p w:rsidR="00191496" w:rsidRPr="00191496" w:rsidRDefault="00191496" w:rsidP="00191496">
      <w:pPr>
        <w:pStyle w:val="Sansinterligne"/>
        <w:rPr>
          <w:rFonts w:ascii="Times New Roman" w:hAnsi="Times New Roman" w:cs="Times New Roman"/>
          <w:b/>
          <w:sz w:val="24"/>
          <w:szCs w:val="24"/>
          <w:lang w:eastAsia="fr-FR"/>
        </w:rPr>
      </w:pPr>
      <w:r w:rsidRPr="00191496">
        <w:rPr>
          <w:rFonts w:ascii="Times New Roman" w:hAnsi="Times New Roman" w:cs="Times New Roman"/>
          <w:b/>
          <w:sz w:val="24"/>
          <w:szCs w:val="24"/>
          <w:lang w:eastAsia="fr-FR"/>
        </w:rPr>
        <w:t xml:space="preserve">Revue européenne des sciences sociales, 2022/1 (n° 60-1) </w:t>
      </w:r>
    </w:p>
    <w:p w:rsidR="00191496" w:rsidRPr="00191496" w:rsidRDefault="00191496" w:rsidP="00191496">
      <w:pPr>
        <w:pStyle w:val="Sansinterligne"/>
        <w:rPr>
          <w:rFonts w:ascii="Times New Roman" w:hAnsi="Times New Roman" w:cs="Times New Roman"/>
          <w:sz w:val="24"/>
          <w:szCs w:val="24"/>
          <w:lang w:eastAsia="fr-FR"/>
        </w:rPr>
      </w:pPr>
      <w:r w:rsidRPr="00191496">
        <w:rPr>
          <w:rFonts w:ascii="Times New Roman" w:hAnsi="Times New Roman" w:cs="Times New Roman"/>
          <w:sz w:val="24"/>
          <w:szCs w:val="24"/>
          <w:lang w:eastAsia="fr-FR"/>
        </w:rPr>
        <w:t xml:space="preserve">Varia </w:t>
      </w:r>
    </w:p>
    <w:p w:rsidR="00191496" w:rsidRDefault="00191496" w:rsidP="0016107F">
      <w:pPr>
        <w:spacing w:before="100" w:beforeAutospacing="1" w:after="100" w:afterAutospacing="1" w:line="240" w:lineRule="auto"/>
        <w:rPr>
          <w:rFonts w:ascii="Times New Roman" w:eastAsia="Times New Roman" w:hAnsi="Times New Roman" w:cs="Times New Roman"/>
          <w:color w:val="0000FF"/>
          <w:sz w:val="24"/>
          <w:szCs w:val="24"/>
          <w:u w:val="single"/>
          <w:lang w:eastAsia="fr-FR"/>
        </w:rPr>
      </w:pPr>
      <w:r w:rsidRPr="00191496">
        <w:rPr>
          <w:rFonts w:ascii="Times New Roman" w:eastAsia="Times New Roman" w:hAnsi="Times New Roman" w:cs="Times New Roman"/>
          <w:color w:val="0000FF"/>
          <w:sz w:val="24"/>
          <w:szCs w:val="24"/>
          <w:u w:val="single"/>
          <w:lang w:eastAsia="fr-FR"/>
        </w:rPr>
        <w:t>https://www.cairn.info/revue-europeenne-des-sciences-sociales-2022-1.htm</w:t>
      </w:r>
    </w:p>
    <w:p w:rsidR="005D070D" w:rsidRPr="005B5C17" w:rsidRDefault="005D070D" w:rsidP="0016107F">
      <w:pPr>
        <w:spacing w:before="100" w:beforeAutospacing="1" w:after="100" w:afterAutospacing="1" w:line="240" w:lineRule="auto"/>
        <w:rPr>
          <w:rFonts w:ascii="Times New Roman" w:eastAsia="Times New Roman" w:hAnsi="Times New Roman" w:cs="Times New Roman"/>
          <w:color w:val="0000FF"/>
          <w:sz w:val="24"/>
          <w:szCs w:val="24"/>
          <w:u w:val="single"/>
          <w:lang w:eastAsia="fr-FR"/>
        </w:rPr>
      </w:pPr>
    </w:p>
    <w:p w:rsidR="002D718D" w:rsidRDefault="005B5C17" w:rsidP="0016107F">
      <w:pPr>
        <w:spacing w:before="100" w:beforeAutospacing="1" w:after="100" w:afterAutospacing="1" w:line="240" w:lineRule="auto"/>
        <w:rPr>
          <w:rFonts w:ascii="Times New Roman" w:eastAsia="Times New Roman" w:hAnsi="Times New Roman" w:cs="Times New Roman"/>
          <w:sz w:val="24"/>
          <w:szCs w:val="24"/>
          <w:lang w:eastAsia="fr-FR"/>
        </w:rPr>
      </w:pPr>
      <w:r>
        <w:rPr>
          <w:noProof/>
        </w:rPr>
        <w:drawing>
          <wp:inline distT="0" distB="0" distL="0" distR="0" wp14:anchorId="267775A4" wp14:editId="538F8E66">
            <wp:extent cx="923925" cy="1290778"/>
            <wp:effectExtent l="0" t="0" r="0" b="5080"/>
            <wp:docPr id="10" name="Image 10" descr="https://www.cairn.info/vign_rev/CLIO1/CLIO1_054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vign_rev/CLIO1/CLIO1_054_L204.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39561" cy="1312623"/>
                    </a:xfrm>
                    <a:prstGeom prst="rect">
                      <a:avLst/>
                    </a:prstGeom>
                    <a:noFill/>
                    <a:ln>
                      <a:noFill/>
                    </a:ln>
                  </pic:spPr>
                </pic:pic>
              </a:graphicData>
            </a:graphic>
          </wp:inline>
        </w:drawing>
      </w:r>
    </w:p>
    <w:p w:rsidR="002D718D" w:rsidRPr="005B5C17" w:rsidRDefault="002D718D" w:rsidP="005B5C17">
      <w:pPr>
        <w:pStyle w:val="Sansinterligne"/>
        <w:rPr>
          <w:rFonts w:ascii="Times New Roman" w:hAnsi="Times New Roman" w:cs="Times New Roman"/>
          <w:lang w:eastAsia="fr-FR"/>
        </w:rPr>
      </w:pPr>
      <w:r w:rsidRPr="005B5C17">
        <w:rPr>
          <w:rFonts w:ascii="Times New Roman" w:hAnsi="Times New Roman" w:cs="Times New Roman"/>
          <w:lang w:eastAsia="fr-FR"/>
        </w:rPr>
        <w:t>Clio. Femmes, Genre, Histoire</w:t>
      </w:r>
      <w:r w:rsidR="005B5C17" w:rsidRPr="005B5C17">
        <w:rPr>
          <w:rFonts w:ascii="Times New Roman" w:hAnsi="Times New Roman" w:cs="Times New Roman"/>
          <w:lang w:eastAsia="fr-FR"/>
        </w:rPr>
        <w:t xml:space="preserve">, </w:t>
      </w:r>
      <w:r w:rsidRPr="005B5C17">
        <w:rPr>
          <w:rFonts w:ascii="Times New Roman" w:hAnsi="Times New Roman" w:cs="Times New Roman"/>
          <w:lang w:eastAsia="fr-FR"/>
        </w:rPr>
        <w:t xml:space="preserve">2021/2 (n° 54) </w:t>
      </w:r>
    </w:p>
    <w:p w:rsidR="002D718D" w:rsidRPr="005B5C17" w:rsidRDefault="002D718D" w:rsidP="005B5C17">
      <w:pPr>
        <w:pStyle w:val="Sansinterligne"/>
        <w:rPr>
          <w:rFonts w:ascii="Times New Roman" w:hAnsi="Times New Roman" w:cs="Times New Roman"/>
          <w:b/>
          <w:sz w:val="27"/>
          <w:szCs w:val="27"/>
          <w:lang w:eastAsia="fr-FR"/>
        </w:rPr>
      </w:pPr>
      <w:r w:rsidRPr="005B5C17">
        <w:rPr>
          <w:rFonts w:ascii="Times New Roman" w:hAnsi="Times New Roman" w:cs="Times New Roman"/>
          <w:b/>
          <w:sz w:val="27"/>
          <w:szCs w:val="27"/>
          <w:lang w:eastAsia="fr-FR"/>
        </w:rPr>
        <w:t xml:space="preserve">Se dénuder </w:t>
      </w:r>
    </w:p>
    <w:p w:rsidR="002D718D" w:rsidRDefault="00B70F6A" w:rsidP="0016107F">
      <w:pPr>
        <w:spacing w:before="100" w:beforeAutospacing="1" w:after="100" w:afterAutospacing="1" w:line="240" w:lineRule="auto"/>
        <w:rPr>
          <w:rFonts w:ascii="Times New Roman" w:eastAsia="Times New Roman" w:hAnsi="Times New Roman" w:cs="Times New Roman"/>
          <w:sz w:val="24"/>
          <w:szCs w:val="24"/>
          <w:lang w:eastAsia="fr-FR"/>
        </w:rPr>
      </w:pPr>
      <w:hyperlink r:id="rId32" w:history="1">
        <w:r w:rsidR="005D070D" w:rsidRPr="008D7E62">
          <w:rPr>
            <w:rStyle w:val="Lienhypertexte"/>
            <w:rFonts w:ascii="Times New Roman" w:eastAsia="Times New Roman" w:hAnsi="Times New Roman" w:cs="Times New Roman"/>
            <w:sz w:val="24"/>
            <w:szCs w:val="24"/>
            <w:lang w:eastAsia="fr-FR"/>
          </w:rPr>
          <w:t>https://www.cairn.info/revue-clio-femmes-genre-histoire-2021-2.htm</w:t>
        </w:r>
      </w:hyperlink>
    </w:p>
    <w:p w:rsidR="00EF52FC" w:rsidRDefault="00EF52FC" w:rsidP="0016107F">
      <w:pPr>
        <w:spacing w:before="100" w:beforeAutospacing="1" w:after="100" w:afterAutospacing="1" w:line="240" w:lineRule="auto"/>
        <w:rPr>
          <w:rFonts w:ascii="Times New Roman" w:eastAsia="Times New Roman" w:hAnsi="Times New Roman" w:cs="Times New Roman"/>
          <w:sz w:val="24"/>
          <w:szCs w:val="24"/>
          <w:lang w:eastAsia="fr-FR"/>
        </w:rPr>
      </w:pPr>
    </w:p>
    <w:p w:rsidR="0016107F" w:rsidRPr="0016107F" w:rsidRDefault="0016107F" w:rsidP="00EF52FC">
      <w:pPr>
        <w:spacing w:before="100" w:beforeAutospacing="1" w:after="100" w:afterAutospacing="1" w:line="240" w:lineRule="auto"/>
        <w:rPr>
          <w:rFonts w:ascii="Times New Roman" w:eastAsia="Times New Roman" w:hAnsi="Times New Roman" w:cs="Times New Roman"/>
          <w:sz w:val="24"/>
          <w:szCs w:val="24"/>
          <w:lang w:eastAsia="fr-FR"/>
        </w:rPr>
      </w:pPr>
      <w:r>
        <w:rPr>
          <w:noProof/>
        </w:rPr>
        <w:lastRenderedPageBreak/>
        <w:drawing>
          <wp:inline distT="0" distB="0" distL="0" distR="0" wp14:anchorId="3E403665" wp14:editId="3748C2CB">
            <wp:extent cx="1035050" cy="1552575"/>
            <wp:effectExtent l="0" t="0" r="0" b="9525"/>
            <wp:docPr id="3" name="Image 3" descr="https://www.cairn.info/vign_rev/RHMC/RHMC_691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vign_rev/RHMC/RHMC_691_L204.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865" cy="1553798"/>
                    </a:xfrm>
                    <a:prstGeom prst="rect">
                      <a:avLst/>
                    </a:prstGeom>
                    <a:noFill/>
                    <a:ln>
                      <a:noFill/>
                    </a:ln>
                  </pic:spPr>
                </pic:pic>
              </a:graphicData>
            </a:graphic>
          </wp:inline>
        </w:drawing>
      </w:r>
    </w:p>
    <w:p w:rsidR="0016107F" w:rsidRDefault="00B70F6A" w:rsidP="00615DB0">
      <w:pPr>
        <w:pStyle w:val="Sansinterligne"/>
        <w:rPr>
          <w:rFonts w:ascii="Times New Roman" w:hAnsi="Times New Roman" w:cs="Times New Roman"/>
          <w:b/>
          <w:lang w:eastAsia="fr-FR"/>
        </w:rPr>
      </w:pPr>
      <w:hyperlink r:id="rId34" w:history="1">
        <w:r w:rsidR="0016107F" w:rsidRPr="00615DB0">
          <w:rPr>
            <w:rFonts w:ascii="Times New Roman" w:hAnsi="Times New Roman" w:cs="Times New Roman"/>
            <w:b/>
            <w:lang w:eastAsia="fr-FR"/>
          </w:rPr>
          <w:t>Revue d’histoire moderne &amp; contemporaine</w:t>
        </w:r>
      </w:hyperlink>
      <w:r w:rsidR="0016107F" w:rsidRPr="00615DB0">
        <w:rPr>
          <w:rFonts w:ascii="Times New Roman" w:hAnsi="Times New Roman" w:cs="Times New Roman"/>
          <w:b/>
          <w:lang w:eastAsia="fr-FR"/>
        </w:rPr>
        <w:t xml:space="preserve"> 2022/1 (n° 69-1)</w:t>
      </w:r>
    </w:p>
    <w:p w:rsidR="00615DB0" w:rsidRPr="00615DB0" w:rsidRDefault="00615DB0" w:rsidP="00615DB0">
      <w:pPr>
        <w:pStyle w:val="Sansinterligne"/>
        <w:rPr>
          <w:rFonts w:ascii="Times New Roman" w:hAnsi="Times New Roman" w:cs="Times New Roman"/>
          <w:b/>
          <w:lang w:eastAsia="fr-FR"/>
        </w:rPr>
      </w:pPr>
    </w:p>
    <w:p w:rsidR="00F873D3" w:rsidRPr="00615DB0" w:rsidRDefault="00F873D3" w:rsidP="00615DB0">
      <w:pPr>
        <w:pStyle w:val="Sansinterligne"/>
        <w:rPr>
          <w:rFonts w:ascii="Times New Roman" w:hAnsi="Times New Roman" w:cs="Times New Roman"/>
        </w:rPr>
      </w:pPr>
      <w:r w:rsidRPr="00615DB0">
        <w:rPr>
          <w:rFonts w:ascii="Times New Roman" w:hAnsi="Times New Roman" w:cs="Times New Roman"/>
        </w:rPr>
        <w:t>« Revue d'histoire moderne et contemporaine 2022-1</w:t>
      </w:r>
    </w:p>
    <w:p w:rsidR="00F873D3" w:rsidRPr="00615DB0" w:rsidRDefault="00F873D3" w:rsidP="00615DB0">
      <w:pPr>
        <w:pStyle w:val="Sansinterligne"/>
        <w:rPr>
          <w:rFonts w:ascii="Times New Roman" w:hAnsi="Times New Roman" w:cs="Times New Roman"/>
          <w:lang w:eastAsia="fr-FR"/>
        </w:rPr>
      </w:pPr>
      <w:r w:rsidRPr="00615DB0">
        <w:rPr>
          <w:rFonts w:ascii="Times New Roman" w:hAnsi="Times New Roman" w:cs="Times New Roman"/>
        </w:rPr>
        <w:t>Politiques des archives contemporaines »</w:t>
      </w:r>
    </w:p>
    <w:p w:rsidR="005C0B3F" w:rsidRPr="00615DB0" w:rsidRDefault="00B70F6A" w:rsidP="007F2933">
      <w:pPr>
        <w:spacing w:before="100" w:beforeAutospacing="1" w:after="100" w:afterAutospacing="1" w:line="240" w:lineRule="auto"/>
        <w:rPr>
          <w:rFonts w:ascii="Times New Roman" w:eastAsia="Times New Roman" w:hAnsi="Times New Roman" w:cs="Times New Roman"/>
          <w:bCs/>
          <w:sz w:val="24"/>
          <w:szCs w:val="24"/>
          <w:lang w:eastAsia="fr-FR"/>
        </w:rPr>
      </w:pPr>
      <w:hyperlink r:id="rId35" w:history="1">
        <w:r w:rsidR="0016107F" w:rsidRPr="000A4552">
          <w:rPr>
            <w:rStyle w:val="Lienhypertexte"/>
            <w:rFonts w:ascii="Times New Roman" w:eastAsia="Times New Roman" w:hAnsi="Times New Roman" w:cs="Times New Roman"/>
            <w:bCs/>
            <w:sz w:val="24"/>
            <w:szCs w:val="24"/>
            <w:lang w:eastAsia="fr-FR"/>
          </w:rPr>
          <w:t>https://www.cairn.info/revue-d-histoire-moderne-et-contemporaine-2022-1.htm</w:t>
        </w:r>
      </w:hyperlink>
    </w:p>
    <w:p w:rsidR="009526E6" w:rsidRDefault="009526E6"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Pr>
          <w:noProof/>
        </w:rPr>
        <w:drawing>
          <wp:inline distT="0" distB="0" distL="0" distR="0" wp14:anchorId="6A6DFBCE" wp14:editId="6BDF5931">
            <wp:extent cx="977900" cy="1466850"/>
            <wp:effectExtent l="0" t="0" r="0" b="0"/>
            <wp:docPr id="7" name="Image 7" descr="https://www.cairn.info/vign_rev/RFG/RFG_302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cairn.info/vign_rev/RFG/RFG_302_L204.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86357" cy="1479536"/>
                    </a:xfrm>
                    <a:prstGeom prst="rect">
                      <a:avLst/>
                    </a:prstGeom>
                    <a:noFill/>
                    <a:ln>
                      <a:noFill/>
                    </a:ln>
                  </pic:spPr>
                </pic:pic>
              </a:graphicData>
            </a:graphic>
          </wp:inline>
        </w:drawing>
      </w:r>
    </w:p>
    <w:p w:rsidR="009526E6" w:rsidRPr="009526E6" w:rsidRDefault="009526E6" w:rsidP="00D701D3">
      <w:pPr>
        <w:spacing w:before="100" w:beforeAutospacing="1" w:after="100" w:afterAutospacing="1" w:line="240" w:lineRule="auto"/>
        <w:rPr>
          <w:rFonts w:ascii="Times New Roman" w:eastAsia="Times New Roman" w:hAnsi="Times New Roman" w:cs="Times New Roman"/>
          <w:sz w:val="24"/>
          <w:szCs w:val="24"/>
          <w:lang w:eastAsia="fr-FR"/>
        </w:rPr>
      </w:pPr>
    </w:p>
    <w:p w:rsidR="009526E6" w:rsidRPr="00615DB0" w:rsidRDefault="00B70F6A" w:rsidP="00615DB0">
      <w:pPr>
        <w:pStyle w:val="Sansinterligne"/>
        <w:rPr>
          <w:rFonts w:ascii="Times New Roman" w:hAnsi="Times New Roman" w:cs="Times New Roman"/>
          <w:b/>
          <w:sz w:val="24"/>
          <w:szCs w:val="24"/>
          <w:lang w:eastAsia="fr-FR"/>
        </w:rPr>
      </w:pPr>
      <w:hyperlink r:id="rId37" w:history="1">
        <w:r w:rsidR="009526E6" w:rsidRPr="00615DB0">
          <w:rPr>
            <w:rFonts w:ascii="Times New Roman" w:hAnsi="Times New Roman" w:cs="Times New Roman"/>
            <w:b/>
            <w:sz w:val="24"/>
            <w:szCs w:val="24"/>
            <w:lang w:eastAsia="fr-FR"/>
          </w:rPr>
          <w:t>Revue française de gestion</w:t>
        </w:r>
      </w:hyperlink>
      <w:r w:rsidR="009526E6" w:rsidRPr="00615DB0">
        <w:rPr>
          <w:rFonts w:ascii="Times New Roman" w:hAnsi="Times New Roman" w:cs="Times New Roman"/>
          <w:b/>
          <w:sz w:val="24"/>
          <w:szCs w:val="24"/>
          <w:lang w:eastAsia="fr-FR"/>
        </w:rPr>
        <w:t xml:space="preserve"> 2022/1 </w:t>
      </w:r>
      <w:r w:rsidR="00615DB0" w:rsidRPr="00615DB0">
        <w:rPr>
          <w:rFonts w:ascii="Times New Roman" w:hAnsi="Times New Roman" w:cs="Times New Roman"/>
          <w:b/>
          <w:sz w:val="24"/>
          <w:szCs w:val="24"/>
          <w:lang w:eastAsia="fr-FR"/>
        </w:rPr>
        <w:t>(</w:t>
      </w:r>
      <w:r w:rsidR="009526E6" w:rsidRPr="00615DB0">
        <w:rPr>
          <w:rFonts w:ascii="Times New Roman" w:hAnsi="Times New Roman" w:cs="Times New Roman"/>
          <w:b/>
          <w:sz w:val="24"/>
          <w:szCs w:val="24"/>
          <w:lang w:eastAsia="fr-FR"/>
        </w:rPr>
        <w:t>N° 302</w:t>
      </w:r>
      <w:r w:rsidR="00615DB0" w:rsidRPr="00615DB0">
        <w:rPr>
          <w:rFonts w:ascii="Times New Roman" w:hAnsi="Times New Roman" w:cs="Times New Roman"/>
          <w:b/>
          <w:sz w:val="24"/>
          <w:szCs w:val="24"/>
          <w:lang w:eastAsia="fr-FR"/>
        </w:rPr>
        <w:t>)</w:t>
      </w:r>
    </w:p>
    <w:p w:rsidR="00615DB0" w:rsidRPr="00615DB0" w:rsidRDefault="00615DB0" w:rsidP="00615DB0">
      <w:pPr>
        <w:pStyle w:val="Sansinterligne"/>
        <w:rPr>
          <w:rFonts w:ascii="Times New Roman" w:hAnsi="Times New Roman" w:cs="Times New Roman"/>
          <w:sz w:val="24"/>
          <w:szCs w:val="24"/>
          <w:lang w:eastAsia="fr-FR"/>
        </w:rPr>
      </w:pPr>
      <w:r w:rsidRPr="00615DB0">
        <w:rPr>
          <w:rFonts w:ascii="Times New Roman" w:hAnsi="Times New Roman" w:cs="Times New Roman"/>
          <w:sz w:val="24"/>
          <w:szCs w:val="24"/>
          <w:lang w:eastAsia="fr-FR"/>
        </w:rPr>
        <w:t>Varia</w:t>
      </w:r>
    </w:p>
    <w:p w:rsidR="005C0B3F" w:rsidRDefault="00B70F6A" w:rsidP="007F2933">
      <w:pPr>
        <w:spacing w:before="100" w:beforeAutospacing="1" w:after="100" w:afterAutospacing="1" w:line="240" w:lineRule="auto"/>
        <w:rPr>
          <w:rStyle w:val="Lienhypertexte"/>
          <w:rFonts w:ascii="Times New Roman" w:eastAsia="Times New Roman" w:hAnsi="Times New Roman" w:cs="Times New Roman"/>
          <w:bCs/>
          <w:sz w:val="24"/>
          <w:szCs w:val="24"/>
          <w:lang w:eastAsia="fr-FR"/>
        </w:rPr>
      </w:pPr>
      <w:hyperlink r:id="rId38" w:history="1">
        <w:r w:rsidR="009526E6" w:rsidRPr="009526E6">
          <w:rPr>
            <w:rStyle w:val="Lienhypertexte"/>
            <w:rFonts w:ascii="Times New Roman" w:eastAsia="Times New Roman" w:hAnsi="Times New Roman" w:cs="Times New Roman"/>
            <w:bCs/>
            <w:sz w:val="24"/>
            <w:szCs w:val="24"/>
            <w:lang w:eastAsia="fr-FR"/>
          </w:rPr>
          <w:t>https://www.cairn.info/revue-francaise-de-gestion-2022-1.htm</w:t>
        </w:r>
      </w:hyperlink>
    </w:p>
    <w:p w:rsidR="00300A6A" w:rsidRDefault="00300A6A" w:rsidP="007F2933">
      <w:pPr>
        <w:spacing w:before="100" w:beforeAutospacing="1" w:after="100" w:afterAutospacing="1" w:line="240" w:lineRule="auto"/>
        <w:rPr>
          <w:rFonts w:ascii="Times New Roman" w:eastAsia="Times New Roman" w:hAnsi="Times New Roman" w:cs="Times New Roman"/>
          <w:bCs/>
          <w:sz w:val="24"/>
          <w:szCs w:val="24"/>
          <w:lang w:eastAsia="fr-FR"/>
        </w:rPr>
      </w:pPr>
    </w:p>
    <w:p w:rsidR="00300A6A" w:rsidRDefault="00300A6A" w:rsidP="007F2933">
      <w:pPr>
        <w:spacing w:before="100" w:beforeAutospacing="1" w:after="100" w:afterAutospacing="1" w:line="240" w:lineRule="auto"/>
        <w:rPr>
          <w:rFonts w:ascii="Times New Roman" w:eastAsia="Times New Roman" w:hAnsi="Times New Roman" w:cs="Times New Roman"/>
          <w:bCs/>
          <w:sz w:val="24"/>
          <w:szCs w:val="24"/>
          <w:lang w:eastAsia="fr-FR"/>
        </w:rPr>
      </w:pPr>
      <w:r>
        <w:rPr>
          <w:noProof/>
        </w:rPr>
        <w:drawing>
          <wp:inline distT="0" distB="0" distL="0" distR="0" wp14:anchorId="1780850D" wp14:editId="055B23B3">
            <wp:extent cx="1006590" cy="1504950"/>
            <wp:effectExtent l="0" t="0" r="3175" b="0"/>
            <wp:docPr id="16" name="Image 16" descr="https://www.cairn.info/vign_rev/CCA/CCA_282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airn.info/vign_rev/CCA/CCA_282_L204.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15982" cy="1518992"/>
                    </a:xfrm>
                    <a:prstGeom prst="rect">
                      <a:avLst/>
                    </a:prstGeom>
                    <a:noFill/>
                    <a:ln>
                      <a:noFill/>
                    </a:ln>
                  </pic:spPr>
                </pic:pic>
              </a:graphicData>
            </a:graphic>
          </wp:inline>
        </w:drawing>
      </w:r>
    </w:p>
    <w:p w:rsidR="00300A6A" w:rsidRPr="00300A6A" w:rsidRDefault="00300A6A" w:rsidP="00300A6A">
      <w:pPr>
        <w:pStyle w:val="Sansinterligne"/>
        <w:rPr>
          <w:rFonts w:ascii="Times New Roman" w:hAnsi="Times New Roman" w:cs="Times New Roman"/>
          <w:b/>
          <w:sz w:val="24"/>
          <w:szCs w:val="24"/>
          <w:lang w:eastAsia="fr-FR"/>
        </w:rPr>
      </w:pPr>
      <w:r w:rsidRPr="00300A6A">
        <w:rPr>
          <w:rFonts w:ascii="Times New Roman" w:hAnsi="Times New Roman" w:cs="Times New Roman"/>
          <w:b/>
          <w:sz w:val="24"/>
          <w:szCs w:val="24"/>
          <w:lang w:eastAsia="fr-FR"/>
        </w:rPr>
        <w:t xml:space="preserve">Comptabilité Contrôle Audit, 2022/2 (Tome 28) </w:t>
      </w:r>
    </w:p>
    <w:p w:rsidR="00300A6A" w:rsidRPr="00300A6A" w:rsidRDefault="00300A6A" w:rsidP="00300A6A">
      <w:pPr>
        <w:pStyle w:val="Sansinterligne"/>
        <w:rPr>
          <w:rFonts w:ascii="Times New Roman" w:hAnsi="Times New Roman" w:cs="Times New Roman"/>
          <w:bCs/>
          <w:sz w:val="24"/>
          <w:szCs w:val="24"/>
          <w:lang w:eastAsia="fr-FR"/>
        </w:rPr>
      </w:pPr>
      <w:r w:rsidRPr="00300A6A">
        <w:rPr>
          <w:rFonts w:ascii="Times New Roman" w:hAnsi="Times New Roman" w:cs="Times New Roman"/>
          <w:bCs/>
          <w:sz w:val="24"/>
          <w:szCs w:val="24"/>
          <w:lang w:eastAsia="fr-FR"/>
        </w:rPr>
        <w:t xml:space="preserve">Varia </w:t>
      </w:r>
    </w:p>
    <w:p w:rsidR="00300A6A" w:rsidRDefault="00B70F6A" w:rsidP="007F2933">
      <w:pPr>
        <w:spacing w:before="100" w:beforeAutospacing="1" w:after="100" w:afterAutospacing="1" w:line="240" w:lineRule="auto"/>
        <w:rPr>
          <w:rFonts w:ascii="Times New Roman" w:eastAsia="Times New Roman" w:hAnsi="Times New Roman" w:cs="Times New Roman"/>
          <w:bCs/>
          <w:sz w:val="24"/>
          <w:szCs w:val="24"/>
          <w:lang w:eastAsia="fr-FR"/>
        </w:rPr>
      </w:pPr>
      <w:hyperlink r:id="rId40" w:history="1">
        <w:r w:rsidR="00C95183" w:rsidRPr="00C95183">
          <w:rPr>
            <w:rStyle w:val="Lienhypertexte"/>
            <w:rFonts w:ascii="Times New Roman" w:eastAsia="Times New Roman" w:hAnsi="Times New Roman" w:cs="Times New Roman"/>
            <w:bCs/>
            <w:sz w:val="24"/>
            <w:szCs w:val="24"/>
            <w:lang w:eastAsia="fr-FR"/>
          </w:rPr>
          <w:t>https://www.cairn.info/revue-comptabilite-controle-audit-2022-2.htm</w:t>
        </w:r>
      </w:hyperlink>
    </w:p>
    <w:p w:rsidR="00300A6A" w:rsidRPr="009526E6" w:rsidRDefault="00300A6A" w:rsidP="007F2933">
      <w:pPr>
        <w:spacing w:before="100" w:beforeAutospacing="1" w:after="100" w:afterAutospacing="1" w:line="240" w:lineRule="auto"/>
        <w:rPr>
          <w:rFonts w:ascii="Times New Roman" w:eastAsia="Times New Roman" w:hAnsi="Times New Roman" w:cs="Times New Roman"/>
          <w:bCs/>
          <w:sz w:val="24"/>
          <w:szCs w:val="24"/>
          <w:lang w:eastAsia="fr-FR"/>
        </w:rPr>
      </w:pPr>
    </w:p>
    <w:p w:rsidR="005C0B3F" w:rsidRDefault="005C0B3F" w:rsidP="007F2933">
      <w:pPr>
        <w:spacing w:before="100" w:beforeAutospacing="1" w:after="100" w:afterAutospacing="1" w:line="240" w:lineRule="auto"/>
        <w:rPr>
          <w:rFonts w:ascii="Times New Roman" w:eastAsia="Times New Roman" w:hAnsi="Times New Roman" w:cs="Times New Roman"/>
          <w:b/>
          <w:bCs/>
          <w:sz w:val="24"/>
          <w:szCs w:val="24"/>
          <w:lang w:eastAsia="fr-FR"/>
        </w:rPr>
      </w:pPr>
    </w:p>
    <w:p w:rsidR="005C0B3F" w:rsidRDefault="005C0B3F"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Pr>
          <w:noProof/>
        </w:rPr>
        <w:drawing>
          <wp:inline distT="0" distB="0" distL="0" distR="0" wp14:anchorId="1E4A3B2C" wp14:editId="69D07531">
            <wp:extent cx="959174" cy="1476375"/>
            <wp:effectExtent l="0" t="0" r="0" b="0"/>
            <wp:docPr id="2" name="Image 2" descr="https://www.cairn.info/vign_rev/MAV/MAV_128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irn.info/vign_rev/MAV/MAV_128_L204.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67619" cy="1489373"/>
                    </a:xfrm>
                    <a:prstGeom prst="rect">
                      <a:avLst/>
                    </a:prstGeom>
                    <a:noFill/>
                    <a:ln>
                      <a:noFill/>
                    </a:ln>
                  </pic:spPr>
                </pic:pic>
              </a:graphicData>
            </a:graphic>
          </wp:inline>
        </w:drawing>
      </w:r>
    </w:p>
    <w:p w:rsidR="004A6DBE" w:rsidRPr="00615DB0" w:rsidRDefault="004A6DBE" w:rsidP="00615DB0">
      <w:pPr>
        <w:pStyle w:val="Sansinterligne"/>
        <w:rPr>
          <w:rFonts w:ascii="Times New Roman" w:hAnsi="Times New Roman" w:cs="Times New Roman"/>
          <w:b/>
          <w:sz w:val="24"/>
          <w:szCs w:val="24"/>
          <w:lang w:eastAsia="fr-FR"/>
        </w:rPr>
      </w:pPr>
      <w:r w:rsidRPr="00615DB0">
        <w:rPr>
          <w:rFonts w:ascii="Times New Roman" w:hAnsi="Times New Roman" w:cs="Times New Roman"/>
          <w:b/>
          <w:sz w:val="24"/>
          <w:szCs w:val="24"/>
          <w:lang w:eastAsia="fr-FR"/>
        </w:rPr>
        <w:t xml:space="preserve">Management &amp; Avenir 2022/2 (N° 128) </w:t>
      </w:r>
    </w:p>
    <w:p w:rsidR="004A6DBE" w:rsidRPr="00615DB0" w:rsidRDefault="004A6DBE" w:rsidP="00615DB0">
      <w:pPr>
        <w:pStyle w:val="Sansinterligne"/>
        <w:rPr>
          <w:rFonts w:ascii="Times New Roman" w:hAnsi="Times New Roman" w:cs="Times New Roman"/>
          <w:sz w:val="24"/>
          <w:szCs w:val="24"/>
          <w:lang w:eastAsia="fr-FR"/>
        </w:rPr>
      </w:pPr>
      <w:r w:rsidRPr="00615DB0">
        <w:rPr>
          <w:rFonts w:ascii="Times New Roman" w:hAnsi="Times New Roman" w:cs="Times New Roman"/>
          <w:sz w:val="24"/>
          <w:szCs w:val="24"/>
          <w:lang w:eastAsia="fr-FR"/>
        </w:rPr>
        <w:t xml:space="preserve">Varia </w:t>
      </w:r>
    </w:p>
    <w:p w:rsidR="00B805DF" w:rsidRDefault="00B70F6A" w:rsidP="007F2933">
      <w:pPr>
        <w:spacing w:before="100" w:beforeAutospacing="1" w:after="100" w:afterAutospacing="1" w:line="240" w:lineRule="auto"/>
        <w:rPr>
          <w:rStyle w:val="Lienhypertexte"/>
          <w:rFonts w:ascii="Times New Roman" w:eastAsia="Times New Roman" w:hAnsi="Times New Roman" w:cs="Times New Roman"/>
          <w:bCs/>
          <w:sz w:val="24"/>
          <w:szCs w:val="24"/>
          <w:lang w:eastAsia="fr-FR"/>
        </w:rPr>
      </w:pPr>
      <w:hyperlink r:id="rId42" w:history="1">
        <w:r w:rsidR="005C0B3F" w:rsidRPr="005C0B3F">
          <w:rPr>
            <w:rStyle w:val="Lienhypertexte"/>
            <w:rFonts w:ascii="Times New Roman" w:eastAsia="Times New Roman" w:hAnsi="Times New Roman" w:cs="Times New Roman"/>
            <w:bCs/>
            <w:sz w:val="24"/>
            <w:szCs w:val="24"/>
            <w:lang w:eastAsia="fr-FR"/>
          </w:rPr>
          <w:t>https://www.cairn.info/revue-management-et-avenir-2022-2.htm</w:t>
        </w:r>
      </w:hyperlink>
    </w:p>
    <w:p w:rsidR="005C687B" w:rsidRPr="005C687B" w:rsidRDefault="005C687B" w:rsidP="007F2933">
      <w:pPr>
        <w:spacing w:before="100" w:beforeAutospacing="1" w:after="100" w:afterAutospacing="1" w:line="240" w:lineRule="auto"/>
        <w:rPr>
          <w:rFonts w:ascii="Times New Roman" w:eastAsia="Times New Roman" w:hAnsi="Times New Roman" w:cs="Times New Roman"/>
          <w:bCs/>
          <w:color w:val="0000FF"/>
          <w:sz w:val="24"/>
          <w:szCs w:val="24"/>
          <w:u w:val="single"/>
          <w:lang w:eastAsia="fr-FR"/>
        </w:rPr>
      </w:pPr>
    </w:p>
    <w:p w:rsidR="00B805DF" w:rsidRDefault="00B805DF" w:rsidP="007F2933">
      <w:pPr>
        <w:spacing w:before="100" w:beforeAutospacing="1" w:after="100" w:afterAutospacing="1" w:line="240" w:lineRule="auto"/>
        <w:rPr>
          <w:rFonts w:ascii="Times New Roman" w:eastAsia="Times New Roman" w:hAnsi="Times New Roman" w:cs="Times New Roman"/>
          <w:bCs/>
          <w:sz w:val="24"/>
          <w:szCs w:val="24"/>
          <w:lang w:eastAsia="fr-FR"/>
        </w:rPr>
      </w:pPr>
      <w:r>
        <w:rPr>
          <w:noProof/>
        </w:rPr>
        <w:drawing>
          <wp:inline distT="0" distB="0" distL="0" distR="0" wp14:anchorId="5E2595A4" wp14:editId="7D571F6D">
            <wp:extent cx="990600" cy="1490756"/>
            <wp:effectExtent l="0" t="0" r="0" b="0"/>
            <wp:docPr id="17" name="Image 17" descr="https://www.cairn.info/vign_rev/SIM/SIM_214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airn.info/vign_rev/SIM/SIM_214_L204.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08661" cy="1517935"/>
                    </a:xfrm>
                    <a:prstGeom prst="rect">
                      <a:avLst/>
                    </a:prstGeom>
                    <a:noFill/>
                    <a:ln>
                      <a:noFill/>
                    </a:ln>
                  </pic:spPr>
                </pic:pic>
              </a:graphicData>
            </a:graphic>
          </wp:inline>
        </w:drawing>
      </w:r>
    </w:p>
    <w:p w:rsidR="00B805DF" w:rsidRPr="00B805DF" w:rsidRDefault="00B805DF" w:rsidP="00B805DF">
      <w:pPr>
        <w:pStyle w:val="Sansinterligne"/>
        <w:rPr>
          <w:rFonts w:ascii="Times New Roman" w:hAnsi="Times New Roman" w:cs="Times New Roman"/>
          <w:b/>
          <w:sz w:val="24"/>
          <w:szCs w:val="24"/>
          <w:lang w:eastAsia="fr-FR"/>
        </w:rPr>
      </w:pPr>
      <w:r w:rsidRPr="00B805DF">
        <w:rPr>
          <w:rFonts w:ascii="Times New Roman" w:hAnsi="Times New Roman" w:cs="Times New Roman"/>
          <w:b/>
          <w:sz w:val="24"/>
          <w:szCs w:val="24"/>
          <w:lang w:eastAsia="fr-FR"/>
        </w:rPr>
        <w:t xml:space="preserve">Systèmes d'information &amp; management, 2021/4 (Volume 26) </w:t>
      </w:r>
    </w:p>
    <w:p w:rsidR="00B805DF" w:rsidRPr="00B805DF" w:rsidRDefault="00B805DF" w:rsidP="00B805DF">
      <w:pPr>
        <w:pStyle w:val="Sansinterligne"/>
        <w:rPr>
          <w:rFonts w:ascii="Times New Roman" w:hAnsi="Times New Roman" w:cs="Times New Roman"/>
          <w:sz w:val="24"/>
          <w:szCs w:val="24"/>
          <w:lang w:eastAsia="fr-FR"/>
        </w:rPr>
      </w:pPr>
      <w:r w:rsidRPr="00B805DF">
        <w:rPr>
          <w:rFonts w:ascii="Times New Roman" w:hAnsi="Times New Roman" w:cs="Times New Roman"/>
          <w:sz w:val="24"/>
          <w:szCs w:val="24"/>
          <w:lang w:eastAsia="fr-FR"/>
        </w:rPr>
        <w:t xml:space="preserve">Numéro spécial : Smart Cities </w:t>
      </w:r>
    </w:p>
    <w:p w:rsidR="00B805DF" w:rsidRDefault="00B70F6A" w:rsidP="007F2933">
      <w:pPr>
        <w:spacing w:before="100" w:beforeAutospacing="1" w:after="100" w:afterAutospacing="1" w:line="240" w:lineRule="auto"/>
        <w:rPr>
          <w:rFonts w:ascii="Times New Roman" w:eastAsia="Times New Roman" w:hAnsi="Times New Roman" w:cs="Times New Roman"/>
          <w:bCs/>
          <w:sz w:val="24"/>
          <w:szCs w:val="24"/>
          <w:lang w:eastAsia="fr-FR"/>
        </w:rPr>
      </w:pPr>
      <w:hyperlink r:id="rId44" w:history="1">
        <w:r w:rsidR="00B805DF" w:rsidRPr="00B805DF">
          <w:rPr>
            <w:rStyle w:val="Lienhypertexte"/>
            <w:rFonts w:ascii="Times New Roman" w:eastAsia="Times New Roman" w:hAnsi="Times New Roman" w:cs="Times New Roman"/>
            <w:bCs/>
            <w:sz w:val="24"/>
            <w:szCs w:val="24"/>
            <w:lang w:eastAsia="fr-FR"/>
          </w:rPr>
          <w:t>https://www.cairn.info/revue-systemes-d-information-et-management-2021-4.htm</w:t>
        </w:r>
      </w:hyperlink>
    </w:p>
    <w:p w:rsidR="00615DB0" w:rsidRPr="00615DB0" w:rsidRDefault="00615DB0" w:rsidP="007F2933">
      <w:pPr>
        <w:spacing w:before="100" w:beforeAutospacing="1" w:after="100" w:afterAutospacing="1" w:line="240" w:lineRule="auto"/>
        <w:rPr>
          <w:rFonts w:ascii="Times New Roman" w:eastAsia="Times New Roman" w:hAnsi="Times New Roman" w:cs="Times New Roman"/>
          <w:bCs/>
          <w:sz w:val="24"/>
          <w:szCs w:val="24"/>
          <w:lang w:eastAsia="fr-FR"/>
        </w:rPr>
      </w:pPr>
    </w:p>
    <w:p w:rsidR="005C0B3F" w:rsidRDefault="005C0B3F"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Pr>
          <w:noProof/>
        </w:rPr>
        <w:drawing>
          <wp:inline distT="0" distB="0" distL="0" distR="0" wp14:anchorId="104A5883" wp14:editId="5C92C7C9">
            <wp:extent cx="833614" cy="1323975"/>
            <wp:effectExtent l="0" t="0" r="5080" b="0"/>
            <wp:docPr id="5" name="Image 5" descr="https://www.cairn.info/vign_rev/ANSO/ANSO_221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airn.info/vign_rev/ANSO/ANSO_221_L204.jp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43440" cy="1339581"/>
                    </a:xfrm>
                    <a:prstGeom prst="rect">
                      <a:avLst/>
                    </a:prstGeom>
                    <a:noFill/>
                    <a:ln>
                      <a:noFill/>
                    </a:ln>
                  </pic:spPr>
                </pic:pic>
              </a:graphicData>
            </a:graphic>
          </wp:inline>
        </w:drawing>
      </w:r>
    </w:p>
    <w:p w:rsidR="00DC37CD" w:rsidRPr="00615DB0" w:rsidRDefault="00DC37CD" w:rsidP="00615DB0">
      <w:pPr>
        <w:pStyle w:val="Sansinterligne"/>
        <w:rPr>
          <w:rFonts w:ascii="Times New Roman" w:hAnsi="Times New Roman" w:cs="Times New Roman"/>
          <w:b/>
          <w:lang w:eastAsia="fr-FR"/>
        </w:rPr>
      </w:pPr>
      <w:r w:rsidRPr="00615DB0">
        <w:rPr>
          <w:rFonts w:ascii="Times New Roman" w:hAnsi="Times New Roman" w:cs="Times New Roman"/>
          <w:b/>
          <w:lang w:eastAsia="fr-FR"/>
        </w:rPr>
        <w:t>L'Année sociologique</w:t>
      </w:r>
      <w:r w:rsidR="00615DB0" w:rsidRPr="00615DB0">
        <w:rPr>
          <w:rFonts w:ascii="Times New Roman" w:hAnsi="Times New Roman" w:cs="Times New Roman"/>
          <w:b/>
          <w:lang w:eastAsia="fr-FR"/>
        </w:rPr>
        <w:t xml:space="preserve">, </w:t>
      </w:r>
      <w:r w:rsidRPr="00615DB0">
        <w:rPr>
          <w:rFonts w:ascii="Times New Roman" w:hAnsi="Times New Roman" w:cs="Times New Roman"/>
          <w:b/>
          <w:sz w:val="24"/>
          <w:szCs w:val="24"/>
          <w:lang w:eastAsia="fr-FR"/>
        </w:rPr>
        <w:t xml:space="preserve">2022/1 (Vol. 72) </w:t>
      </w:r>
    </w:p>
    <w:p w:rsidR="00DC37CD" w:rsidRPr="00615DB0" w:rsidRDefault="00DC37CD" w:rsidP="00615DB0">
      <w:pPr>
        <w:pStyle w:val="Sansinterligne"/>
        <w:rPr>
          <w:rFonts w:ascii="Times New Roman" w:hAnsi="Times New Roman" w:cs="Times New Roman"/>
          <w:sz w:val="24"/>
          <w:szCs w:val="24"/>
          <w:lang w:eastAsia="fr-FR"/>
        </w:rPr>
      </w:pPr>
      <w:r w:rsidRPr="00615DB0">
        <w:rPr>
          <w:rFonts w:ascii="Times New Roman" w:hAnsi="Times New Roman" w:cs="Times New Roman"/>
          <w:sz w:val="24"/>
          <w:szCs w:val="24"/>
          <w:lang w:eastAsia="fr-FR"/>
        </w:rPr>
        <w:t xml:space="preserve">Durkheim au Collège de France (1) </w:t>
      </w:r>
    </w:p>
    <w:p w:rsidR="009526E6" w:rsidRDefault="00B70F6A" w:rsidP="007F2933">
      <w:pPr>
        <w:spacing w:before="100" w:beforeAutospacing="1" w:after="100" w:afterAutospacing="1" w:line="240" w:lineRule="auto"/>
        <w:rPr>
          <w:rFonts w:ascii="Times New Roman" w:eastAsia="Times New Roman" w:hAnsi="Times New Roman" w:cs="Times New Roman"/>
          <w:bCs/>
          <w:sz w:val="24"/>
          <w:szCs w:val="24"/>
          <w:lang w:eastAsia="fr-FR"/>
        </w:rPr>
      </w:pPr>
      <w:hyperlink r:id="rId46" w:history="1">
        <w:r w:rsidR="005C0B3F" w:rsidRPr="005C0B3F">
          <w:rPr>
            <w:rStyle w:val="Lienhypertexte"/>
            <w:rFonts w:ascii="Times New Roman" w:eastAsia="Times New Roman" w:hAnsi="Times New Roman" w:cs="Times New Roman"/>
            <w:bCs/>
            <w:sz w:val="24"/>
            <w:szCs w:val="24"/>
            <w:lang w:eastAsia="fr-FR"/>
          </w:rPr>
          <w:t>https://www.cairn.info/revue-l-annee-sociologique-2022-1.htm</w:t>
        </w:r>
      </w:hyperlink>
    </w:p>
    <w:p w:rsidR="009526E6" w:rsidRDefault="009526E6" w:rsidP="007F2933">
      <w:pPr>
        <w:spacing w:before="100" w:beforeAutospacing="1" w:after="100" w:afterAutospacing="1" w:line="240" w:lineRule="auto"/>
        <w:rPr>
          <w:rFonts w:ascii="Times New Roman" w:eastAsia="Times New Roman" w:hAnsi="Times New Roman" w:cs="Times New Roman"/>
          <w:bCs/>
          <w:sz w:val="24"/>
          <w:szCs w:val="24"/>
          <w:lang w:eastAsia="fr-FR"/>
        </w:rPr>
      </w:pPr>
    </w:p>
    <w:p w:rsidR="009526E6" w:rsidRDefault="009526E6" w:rsidP="007F2933">
      <w:pPr>
        <w:spacing w:before="100" w:beforeAutospacing="1" w:after="100" w:afterAutospacing="1" w:line="240" w:lineRule="auto"/>
        <w:rPr>
          <w:rFonts w:ascii="Times New Roman" w:eastAsia="Times New Roman" w:hAnsi="Times New Roman" w:cs="Times New Roman"/>
          <w:bCs/>
          <w:sz w:val="24"/>
          <w:szCs w:val="24"/>
          <w:lang w:eastAsia="fr-FR"/>
        </w:rPr>
      </w:pPr>
      <w:r w:rsidRPr="009526E6">
        <w:rPr>
          <w:rFonts w:ascii="Times New Roman" w:eastAsia="Times New Roman" w:hAnsi="Times New Roman" w:cs="Times New Roman"/>
          <w:bCs/>
          <w:noProof/>
          <w:sz w:val="24"/>
          <w:szCs w:val="24"/>
          <w:lang w:eastAsia="fr-FR"/>
        </w:rPr>
        <w:lastRenderedPageBreak/>
        <w:drawing>
          <wp:inline distT="0" distB="0" distL="0" distR="0">
            <wp:extent cx="819150" cy="1232741"/>
            <wp:effectExtent l="0" t="0" r="0" b="5715"/>
            <wp:docPr id="1" name="Image 1" descr="https://www.cairn.info/vign_rev/SOC/SOC_155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vign_rev/SOC/SOC_155_L204.jp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29674" cy="1248579"/>
                    </a:xfrm>
                    <a:prstGeom prst="rect">
                      <a:avLst/>
                    </a:prstGeom>
                    <a:noFill/>
                    <a:ln>
                      <a:noFill/>
                    </a:ln>
                  </pic:spPr>
                </pic:pic>
              </a:graphicData>
            </a:graphic>
          </wp:inline>
        </w:drawing>
      </w:r>
    </w:p>
    <w:p w:rsidR="009526E6" w:rsidRPr="00615DB0" w:rsidRDefault="00B70F6A" w:rsidP="00615DB0">
      <w:pPr>
        <w:pStyle w:val="Sansinterligne"/>
        <w:rPr>
          <w:rFonts w:ascii="Times New Roman" w:hAnsi="Times New Roman" w:cs="Times New Roman"/>
          <w:b/>
          <w:sz w:val="24"/>
          <w:szCs w:val="24"/>
          <w:lang w:eastAsia="fr-FR"/>
        </w:rPr>
      </w:pPr>
      <w:hyperlink r:id="rId48" w:history="1">
        <w:r w:rsidR="00615DB0" w:rsidRPr="00615DB0">
          <w:rPr>
            <w:rFonts w:ascii="Times New Roman" w:hAnsi="Times New Roman" w:cs="Times New Roman"/>
            <w:b/>
            <w:sz w:val="24"/>
            <w:szCs w:val="24"/>
            <w:lang w:eastAsia="fr-FR"/>
          </w:rPr>
          <w:t>Sociétés</w:t>
        </w:r>
      </w:hyperlink>
      <w:r w:rsidR="00615DB0" w:rsidRPr="00615DB0">
        <w:rPr>
          <w:rFonts w:ascii="Times New Roman" w:hAnsi="Times New Roman" w:cs="Times New Roman"/>
          <w:b/>
          <w:sz w:val="24"/>
          <w:szCs w:val="24"/>
          <w:lang w:eastAsia="fr-FR"/>
        </w:rPr>
        <w:t xml:space="preserve"> 2022/1 (n° 155)</w:t>
      </w:r>
    </w:p>
    <w:p w:rsidR="009526E6" w:rsidRPr="00615DB0" w:rsidRDefault="009526E6" w:rsidP="00615DB0">
      <w:pPr>
        <w:pStyle w:val="Sansinterligne"/>
        <w:rPr>
          <w:rFonts w:ascii="Times New Roman" w:hAnsi="Times New Roman" w:cs="Times New Roman"/>
          <w:sz w:val="24"/>
          <w:szCs w:val="24"/>
          <w:lang w:eastAsia="fr-FR"/>
        </w:rPr>
      </w:pPr>
      <w:r w:rsidRPr="00615DB0">
        <w:rPr>
          <w:rFonts w:ascii="Times New Roman" w:hAnsi="Times New Roman" w:cs="Times New Roman"/>
          <w:sz w:val="24"/>
          <w:szCs w:val="24"/>
          <w:lang w:eastAsia="fr-FR"/>
        </w:rPr>
        <w:t>Walter Benjamin Vol. 2</w:t>
      </w:r>
    </w:p>
    <w:p w:rsidR="009526E6" w:rsidRDefault="00B70F6A" w:rsidP="007F2933">
      <w:pPr>
        <w:spacing w:before="100" w:beforeAutospacing="1" w:after="100" w:afterAutospacing="1" w:line="240" w:lineRule="auto"/>
        <w:rPr>
          <w:rFonts w:ascii="Times New Roman" w:eastAsia="Times New Roman" w:hAnsi="Times New Roman" w:cs="Times New Roman"/>
          <w:bCs/>
          <w:sz w:val="24"/>
          <w:szCs w:val="24"/>
          <w:lang w:eastAsia="fr-FR"/>
        </w:rPr>
      </w:pPr>
      <w:hyperlink r:id="rId49" w:history="1">
        <w:r w:rsidR="009526E6" w:rsidRPr="009526E6">
          <w:rPr>
            <w:rStyle w:val="Lienhypertexte"/>
            <w:rFonts w:ascii="Times New Roman" w:eastAsia="Times New Roman" w:hAnsi="Times New Roman" w:cs="Times New Roman"/>
            <w:bCs/>
            <w:sz w:val="24"/>
            <w:szCs w:val="24"/>
            <w:lang w:eastAsia="fr-FR"/>
          </w:rPr>
          <w:t>https://www.cairn.info/revue-societes-2022-1.htm</w:t>
        </w:r>
      </w:hyperlink>
    </w:p>
    <w:p w:rsidR="009526E6" w:rsidRPr="005C0B3F" w:rsidRDefault="009526E6" w:rsidP="007F2933">
      <w:pPr>
        <w:spacing w:before="100" w:beforeAutospacing="1" w:after="100" w:afterAutospacing="1" w:line="240" w:lineRule="auto"/>
        <w:rPr>
          <w:rFonts w:ascii="Times New Roman" w:eastAsia="Times New Roman" w:hAnsi="Times New Roman" w:cs="Times New Roman"/>
          <w:bCs/>
          <w:sz w:val="24"/>
          <w:szCs w:val="24"/>
          <w:lang w:eastAsia="fr-FR"/>
        </w:rPr>
      </w:pPr>
    </w:p>
    <w:p w:rsidR="005C0B3F" w:rsidRDefault="005C0B3F"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Pr>
          <w:noProof/>
        </w:rPr>
        <w:drawing>
          <wp:inline distT="0" distB="0" distL="0" distR="0" wp14:anchorId="136973AB" wp14:editId="4D120E80">
            <wp:extent cx="866775" cy="1321407"/>
            <wp:effectExtent l="0" t="0" r="0" b="0"/>
            <wp:docPr id="4" name="Image 4" descr="https://www.cairn.info/vign_rev/ELA/ELA_205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airn.info/vign_rev/ELA/ELA_205_L204.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73511" cy="1331676"/>
                    </a:xfrm>
                    <a:prstGeom prst="rect">
                      <a:avLst/>
                    </a:prstGeom>
                    <a:noFill/>
                    <a:ln>
                      <a:noFill/>
                    </a:ln>
                  </pic:spPr>
                </pic:pic>
              </a:graphicData>
            </a:graphic>
          </wp:inline>
        </w:drawing>
      </w:r>
    </w:p>
    <w:p w:rsidR="00615DB0" w:rsidRPr="00615DB0" w:rsidRDefault="00B70F6A" w:rsidP="00615DB0">
      <w:pPr>
        <w:pStyle w:val="Sansinterligne"/>
        <w:rPr>
          <w:rFonts w:ascii="Times New Roman" w:hAnsi="Times New Roman" w:cs="Times New Roman"/>
          <w:b/>
          <w:color w:val="000000" w:themeColor="text1"/>
          <w:sz w:val="24"/>
          <w:szCs w:val="24"/>
          <w:lang w:eastAsia="fr-FR"/>
        </w:rPr>
      </w:pPr>
      <w:hyperlink r:id="rId51" w:history="1">
        <w:r w:rsidR="00615DB0" w:rsidRPr="00615DB0">
          <w:rPr>
            <w:rFonts w:ascii="Times New Roman" w:hAnsi="Times New Roman" w:cs="Times New Roman"/>
            <w:b/>
            <w:color w:val="000000" w:themeColor="text1"/>
            <w:sz w:val="24"/>
            <w:szCs w:val="24"/>
            <w:lang w:eastAsia="fr-FR"/>
          </w:rPr>
          <w:t>Éla. Études de linguistique appliquée</w:t>
        </w:r>
      </w:hyperlink>
      <w:r w:rsidR="00615DB0" w:rsidRPr="00615DB0">
        <w:rPr>
          <w:rFonts w:ascii="Times New Roman" w:hAnsi="Times New Roman" w:cs="Times New Roman"/>
          <w:b/>
          <w:color w:val="000000" w:themeColor="text1"/>
          <w:sz w:val="24"/>
          <w:szCs w:val="24"/>
          <w:lang w:eastAsia="fr-FR"/>
        </w:rPr>
        <w:t xml:space="preserve"> 2022/1 (N° 205)</w:t>
      </w:r>
    </w:p>
    <w:p w:rsidR="005C0B3F" w:rsidRPr="00615DB0" w:rsidRDefault="005C0B3F" w:rsidP="00615DB0">
      <w:pPr>
        <w:pStyle w:val="Sansinterligne"/>
        <w:rPr>
          <w:rFonts w:ascii="Times New Roman" w:hAnsi="Times New Roman" w:cs="Times New Roman"/>
          <w:sz w:val="24"/>
          <w:szCs w:val="24"/>
          <w:lang w:eastAsia="fr-FR"/>
        </w:rPr>
      </w:pPr>
      <w:r w:rsidRPr="00615DB0">
        <w:rPr>
          <w:rFonts w:ascii="Times New Roman" w:hAnsi="Times New Roman" w:cs="Times New Roman"/>
          <w:sz w:val="24"/>
          <w:szCs w:val="24"/>
          <w:lang w:eastAsia="fr-FR"/>
        </w:rPr>
        <w:t>La linguistique appliquée est-elle une discipline de combat ?</w:t>
      </w:r>
    </w:p>
    <w:p w:rsidR="00DC37CD" w:rsidRPr="005C0B3F" w:rsidRDefault="00B70F6A" w:rsidP="007F2933">
      <w:pPr>
        <w:spacing w:before="100" w:beforeAutospacing="1" w:after="100" w:afterAutospacing="1" w:line="240" w:lineRule="auto"/>
        <w:rPr>
          <w:rFonts w:ascii="Times New Roman" w:eastAsia="Times New Roman" w:hAnsi="Times New Roman" w:cs="Times New Roman"/>
          <w:bCs/>
          <w:sz w:val="24"/>
          <w:szCs w:val="24"/>
          <w:lang w:eastAsia="fr-FR"/>
        </w:rPr>
      </w:pPr>
      <w:hyperlink r:id="rId52" w:history="1">
        <w:r w:rsidR="005C0B3F" w:rsidRPr="005C0B3F">
          <w:rPr>
            <w:rStyle w:val="Lienhypertexte"/>
            <w:rFonts w:ascii="Times New Roman" w:eastAsia="Times New Roman" w:hAnsi="Times New Roman" w:cs="Times New Roman"/>
            <w:bCs/>
            <w:sz w:val="24"/>
            <w:szCs w:val="24"/>
            <w:lang w:eastAsia="fr-FR"/>
          </w:rPr>
          <w:t>https://www.cairn.info/revue-ela-2022-1.htm</w:t>
        </w:r>
      </w:hyperlink>
    </w:p>
    <w:p w:rsidR="00A4010C" w:rsidRDefault="00A4010C" w:rsidP="00763922">
      <w:pPr>
        <w:spacing w:before="100" w:beforeAutospacing="1" w:after="100" w:afterAutospacing="1" w:line="240" w:lineRule="auto"/>
        <w:rPr>
          <w:rFonts w:ascii="Times New Roman" w:eastAsia="Times New Roman" w:hAnsi="Times New Roman" w:cs="Times New Roman"/>
          <w:sz w:val="24"/>
          <w:szCs w:val="24"/>
          <w:lang w:eastAsia="fr-FR"/>
        </w:rPr>
      </w:pPr>
    </w:p>
    <w:p w:rsidR="00271948" w:rsidRDefault="00763922" w:rsidP="00763922">
      <w:pPr>
        <w:spacing w:before="100" w:beforeAutospacing="1" w:after="100" w:afterAutospacing="1" w:line="240" w:lineRule="auto"/>
        <w:rPr>
          <w:rFonts w:ascii="Times New Roman" w:eastAsia="Times New Roman" w:hAnsi="Times New Roman" w:cs="Times New Roman"/>
          <w:b/>
          <w:bCs/>
          <w:sz w:val="24"/>
          <w:szCs w:val="24"/>
          <w:lang w:eastAsia="fr-FR"/>
        </w:rPr>
      </w:pPr>
      <w:r w:rsidRPr="00FC034B">
        <w:rPr>
          <w:rFonts w:ascii="Times New Roman" w:eastAsia="Times New Roman" w:hAnsi="Times New Roman" w:cs="Times New Roman"/>
          <w:b/>
          <w:bCs/>
          <w:sz w:val="24"/>
          <w:szCs w:val="24"/>
          <w:lang w:eastAsia="fr-FR"/>
        </w:rPr>
        <w:t xml:space="preserve">PARUTIONS </w:t>
      </w:r>
      <w:r>
        <w:rPr>
          <w:rFonts w:ascii="Times New Roman" w:eastAsia="Times New Roman" w:hAnsi="Times New Roman" w:cs="Times New Roman"/>
          <w:b/>
          <w:bCs/>
          <w:sz w:val="24"/>
          <w:szCs w:val="24"/>
          <w:lang w:eastAsia="fr-FR"/>
        </w:rPr>
        <w:t>OPENEDITION</w:t>
      </w:r>
      <w:r w:rsidRPr="00FC034B">
        <w:rPr>
          <w:rFonts w:ascii="Times New Roman" w:eastAsia="Times New Roman" w:hAnsi="Times New Roman" w:cs="Times New Roman"/>
          <w:b/>
          <w:bCs/>
          <w:sz w:val="24"/>
          <w:szCs w:val="24"/>
          <w:lang w:eastAsia="fr-FR"/>
        </w:rPr>
        <w:t xml:space="preserve"> : </w:t>
      </w:r>
    </w:p>
    <w:p w:rsidR="00171617" w:rsidRPr="00171617" w:rsidRDefault="00171617" w:rsidP="00171617">
      <w:pPr>
        <w:pStyle w:val="Sansinterligne"/>
        <w:rPr>
          <w:rFonts w:ascii="Times New Roman" w:hAnsi="Times New Roman" w:cs="Times New Roman"/>
          <w:b/>
          <w:sz w:val="24"/>
          <w:szCs w:val="24"/>
          <w:lang w:eastAsia="fr-FR"/>
        </w:rPr>
      </w:pPr>
      <w:r w:rsidRPr="00171617">
        <w:rPr>
          <w:rFonts w:ascii="Times New Roman" w:hAnsi="Times New Roman" w:cs="Times New Roman"/>
          <w:b/>
          <w:sz w:val="24"/>
          <w:szCs w:val="24"/>
          <w:lang w:eastAsia="fr-FR"/>
        </w:rPr>
        <w:t>Socio-logos</w:t>
      </w:r>
      <w:r w:rsidRPr="00171617">
        <w:rPr>
          <w:rFonts w:ascii="Times New Roman" w:hAnsi="Times New Roman" w:cs="Times New Roman"/>
          <w:b/>
          <w:kern w:val="36"/>
          <w:sz w:val="24"/>
          <w:szCs w:val="24"/>
          <w:lang w:eastAsia="fr-FR"/>
        </w:rPr>
        <w:t xml:space="preserve"> N°17, 2022</w:t>
      </w:r>
    </w:p>
    <w:p w:rsidR="00171617" w:rsidRDefault="00171617" w:rsidP="00171617">
      <w:pPr>
        <w:pStyle w:val="Sansinterligne"/>
        <w:rPr>
          <w:rFonts w:ascii="Times New Roman" w:hAnsi="Times New Roman" w:cs="Times New Roman"/>
          <w:kern w:val="36"/>
          <w:sz w:val="24"/>
          <w:szCs w:val="24"/>
          <w:lang w:eastAsia="fr-FR"/>
        </w:rPr>
      </w:pPr>
      <w:r w:rsidRPr="00171617">
        <w:rPr>
          <w:rFonts w:ascii="Times New Roman" w:hAnsi="Times New Roman" w:cs="Times New Roman"/>
          <w:kern w:val="36"/>
          <w:sz w:val="24"/>
          <w:szCs w:val="24"/>
          <w:lang w:eastAsia="fr-FR"/>
        </w:rPr>
        <w:t>Quelle internationalisation ?</w:t>
      </w:r>
    </w:p>
    <w:p w:rsidR="00171617" w:rsidRPr="00171617" w:rsidRDefault="00171617" w:rsidP="00171617">
      <w:pPr>
        <w:pStyle w:val="Sansinterligne"/>
        <w:rPr>
          <w:rFonts w:ascii="Times New Roman" w:hAnsi="Times New Roman" w:cs="Times New Roman"/>
          <w:kern w:val="36"/>
          <w:sz w:val="24"/>
          <w:szCs w:val="24"/>
          <w:lang w:eastAsia="fr-FR"/>
        </w:rPr>
      </w:pPr>
    </w:p>
    <w:p w:rsidR="00171617" w:rsidRPr="00171617" w:rsidRDefault="00B70F6A" w:rsidP="00171617">
      <w:pPr>
        <w:spacing w:after="0" w:line="240" w:lineRule="auto"/>
        <w:rPr>
          <w:rFonts w:ascii="Times New Roman" w:eastAsia="Times New Roman" w:hAnsi="Times New Roman" w:cs="Times New Roman"/>
          <w:sz w:val="24"/>
          <w:szCs w:val="24"/>
          <w:lang w:eastAsia="fr-FR"/>
        </w:rPr>
      </w:pPr>
      <w:hyperlink r:id="rId53" w:history="1">
        <w:r w:rsidR="00171617" w:rsidRPr="00171617">
          <w:rPr>
            <w:rFonts w:ascii="Times New Roman" w:eastAsia="Times New Roman" w:hAnsi="Times New Roman" w:cs="Times New Roman"/>
            <w:color w:val="0000FF"/>
            <w:sz w:val="24"/>
            <w:szCs w:val="24"/>
            <w:u w:val="single"/>
            <w:lang w:eastAsia="fr-FR"/>
          </w:rPr>
          <w:t>https://doi.org/10.4000/socio-logos.5589</w:t>
        </w:r>
      </w:hyperlink>
    </w:p>
    <w:p w:rsidR="00C75255" w:rsidRDefault="00C75255" w:rsidP="00763922">
      <w:pPr>
        <w:spacing w:before="100" w:beforeAutospacing="1" w:after="100" w:afterAutospacing="1" w:line="240" w:lineRule="auto"/>
        <w:rPr>
          <w:rFonts w:ascii="Times New Roman" w:eastAsia="Times New Roman" w:hAnsi="Times New Roman" w:cs="Times New Roman"/>
          <w:b/>
          <w:bCs/>
          <w:sz w:val="24"/>
          <w:szCs w:val="24"/>
          <w:lang w:eastAsia="fr-FR"/>
        </w:rPr>
      </w:pPr>
    </w:p>
    <w:p w:rsidR="00C75255" w:rsidRDefault="00C75255" w:rsidP="00763922">
      <w:pPr>
        <w:spacing w:before="100" w:beforeAutospacing="1" w:after="100" w:afterAutospacing="1" w:line="240" w:lineRule="auto"/>
        <w:rPr>
          <w:rFonts w:ascii="Times New Roman" w:eastAsia="Times New Roman" w:hAnsi="Times New Roman" w:cs="Times New Roman"/>
          <w:b/>
          <w:bCs/>
          <w:sz w:val="24"/>
          <w:szCs w:val="24"/>
          <w:lang w:eastAsia="fr-FR"/>
        </w:rPr>
      </w:pPr>
      <w:r>
        <w:rPr>
          <w:noProof/>
        </w:rPr>
        <w:drawing>
          <wp:inline distT="0" distB="0" distL="0" distR="0" wp14:anchorId="73F34AC9" wp14:editId="3E3D8B25">
            <wp:extent cx="984409" cy="1514475"/>
            <wp:effectExtent l="0" t="0" r="6350" b="0"/>
            <wp:docPr id="18" name="Image 18" descr="Couverture Trac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verture Tracés"/>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89912" cy="1522941"/>
                    </a:xfrm>
                    <a:prstGeom prst="rect">
                      <a:avLst/>
                    </a:prstGeom>
                    <a:noFill/>
                    <a:ln>
                      <a:noFill/>
                    </a:ln>
                  </pic:spPr>
                </pic:pic>
              </a:graphicData>
            </a:graphic>
          </wp:inline>
        </w:drawing>
      </w:r>
    </w:p>
    <w:p w:rsidR="003C3D0C" w:rsidRPr="003C3D0C" w:rsidRDefault="003C3D0C" w:rsidP="003C3D0C">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r w:rsidRPr="003C3D0C">
        <w:rPr>
          <w:rFonts w:ascii="Times New Roman" w:eastAsia="Times New Roman" w:hAnsi="Times New Roman" w:cs="Times New Roman"/>
          <w:b/>
          <w:bCs/>
          <w:kern w:val="36"/>
          <w:sz w:val="24"/>
          <w:szCs w:val="24"/>
          <w:lang w:eastAsia="fr-FR"/>
        </w:rPr>
        <w:lastRenderedPageBreak/>
        <w:t>Tracés, N°41/2021</w:t>
      </w:r>
      <w:r w:rsidRPr="003C3D0C">
        <w:rPr>
          <w:rFonts w:ascii="Times New Roman" w:eastAsia="Times New Roman" w:hAnsi="Times New Roman" w:cs="Times New Roman"/>
          <w:b/>
          <w:bCs/>
          <w:kern w:val="36"/>
          <w:sz w:val="24"/>
          <w:szCs w:val="24"/>
          <w:lang w:eastAsia="fr-FR"/>
        </w:rPr>
        <w:br/>
      </w:r>
      <w:r w:rsidRPr="003C3D0C">
        <w:rPr>
          <w:rFonts w:ascii="Times New Roman" w:eastAsia="Times New Roman" w:hAnsi="Times New Roman" w:cs="Times New Roman"/>
          <w:bCs/>
          <w:kern w:val="36"/>
          <w:sz w:val="24"/>
          <w:szCs w:val="24"/>
          <w:lang w:eastAsia="fr-FR"/>
        </w:rPr>
        <w:t>Batailles de la faim</w:t>
      </w:r>
    </w:p>
    <w:p w:rsidR="003C3D0C" w:rsidRDefault="003C3D0C" w:rsidP="003C3D0C">
      <w:pPr>
        <w:spacing w:after="0" w:line="240" w:lineRule="auto"/>
        <w:rPr>
          <w:rFonts w:ascii="Times New Roman" w:eastAsia="Times New Roman" w:hAnsi="Times New Roman" w:cs="Times New Roman"/>
          <w:b/>
          <w:bCs/>
          <w:sz w:val="24"/>
          <w:szCs w:val="24"/>
          <w:lang w:eastAsia="fr-FR"/>
        </w:rPr>
      </w:pPr>
      <w:r w:rsidRPr="003C3D0C">
        <w:rPr>
          <w:rFonts w:ascii="Times New Roman" w:eastAsia="Times New Roman" w:hAnsi="Times New Roman" w:cs="Times New Roman"/>
          <w:sz w:val="24"/>
          <w:szCs w:val="24"/>
          <w:lang w:eastAsia="fr-FR"/>
        </w:rPr>
        <w:t xml:space="preserve">Sous la direction de </w:t>
      </w:r>
      <w:r w:rsidRPr="003C3D0C">
        <w:rPr>
          <w:rFonts w:ascii="Times New Roman" w:eastAsia="Times New Roman" w:hAnsi="Times New Roman" w:cs="Times New Roman"/>
          <w:bCs/>
          <w:sz w:val="24"/>
          <w:szCs w:val="24"/>
          <w:lang w:eastAsia="fr-FR"/>
        </w:rPr>
        <w:t xml:space="preserve">Pierre Janin, Natalia La Valle, Anne </w:t>
      </w:r>
      <w:proofErr w:type="spellStart"/>
      <w:r w:rsidRPr="003C3D0C">
        <w:rPr>
          <w:rFonts w:ascii="Times New Roman" w:eastAsia="Times New Roman" w:hAnsi="Times New Roman" w:cs="Times New Roman"/>
          <w:bCs/>
          <w:sz w:val="24"/>
          <w:szCs w:val="24"/>
          <w:lang w:eastAsia="fr-FR"/>
        </w:rPr>
        <w:t>Lhuissier</w:t>
      </w:r>
      <w:proofErr w:type="spellEnd"/>
      <w:r w:rsidRPr="003C3D0C">
        <w:rPr>
          <w:rFonts w:ascii="Times New Roman" w:eastAsia="Times New Roman" w:hAnsi="Times New Roman" w:cs="Times New Roman"/>
          <w:bCs/>
          <w:sz w:val="24"/>
          <w:szCs w:val="24"/>
          <w:lang w:eastAsia="fr-FR"/>
        </w:rPr>
        <w:t xml:space="preserve"> et Thomas </w:t>
      </w:r>
      <w:proofErr w:type="spellStart"/>
      <w:r w:rsidRPr="003C3D0C">
        <w:rPr>
          <w:rFonts w:ascii="Times New Roman" w:eastAsia="Times New Roman" w:hAnsi="Times New Roman" w:cs="Times New Roman"/>
          <w:bCs/>
          <w:sz w:val="24"/>
          <w:szCs w:val="24"/>
          <w:lang w:eastAsia="fr-FR"/>
        </w:rPr>
        <w:t>Ribémont</w:t>
      </w:r>
      <w:proofErr w:type="spellEnd"/>
    </w:p>
    <w:p w:rsidR="003C3D0C" w:rsidRPr="003C3D0C" w:rsidRDefault="003C3D0C" w:rsidP="003C3D0C">
      <w:pPr>
        <w:spacing w:after="0" w:line="240" w:lineRule="auto"/>
        <w:rPr>
          <w:rFonts w:ascii="Times New Roman" w:eastAsia="Times New Roman" w:hAnsi="Times New Roman" w:cs="Times New Roman"/>
          <w:sz w:val="24"/>
          <w:szCs w:val="24"/>
          <w:lang w:eastAsia="fr-FR"/>
        </w:rPr>
      </w:pPr>
    </w:p>
    <w:p w:rsidR="00C75255" w:rsidRPr="00BD54B7" w:rsidRDefault="00B70F6A" w:rsidP="00BD54B7">
      <w:pPr>
        <w:spacing w:after="0" w:line="240" w:lineRule="auto"/>
        <w:rPr>
          <w:rFonts w:ascii="Times New Roman" w:eastAsia="Times New Roman" w:hAnsi="Times New Roman" w:cs="Times New Roman"/>
          <w:sz w:val="24"/>
          <w:szCs w:val="24"/>
          <w:lang w:eastAsia="fr-FR"/>
        </w:rPr>
      </w:pPr>
      <w:hyperlink r:id="rId55" w:history="1">
        <w:r w:rsidR="003C3D0C" w:rsidRPr="003C3D0C">
          <w:rPr>
            <w:rFonts w:ascii="Times New Roman" w:eastAsia="Times New Roman" w:hAnsi="Times New Roman" w:cs="Times New Roman"/>
            <w:color w:val="0000FF"/>
            <w:sz w:val="24"/>
            <w:szCs w:val="24"/>
            <w:u w:val="single"/>
            <w:lang w:eastAsia="fr-FR"/>
          </w:rPr>
          <w:t>https://doi.org/10.4000/traces.12520</w:t>
        </w:r>
      </w:hyperlink>
      <w:bookmarkStart w:id="4" w:name="CLICKANDREADLink"/>
      <w:bookmarkEnd w:id="4"/>
    </w:p>
    <w:p w:rsidR="00C75255" w:rsidRDefault="00C75255" w:rsidP="00763922">
      <w:pPr>
        <w:spacing w:before="100" w:beforeAutospacing="1" w:after="100" w:afterAutospacing="1" w:line="240" w:lineRule="auto"/>
        <w:rPr>
          <w:rFonts w:ascii="Times New Roman" w:eastAsia="Times New Roman" w:hAnsi="Times New Roman" w:cs="Times New Roman"/>
          <w:b/>
          <w:bCs/>
          <w:sz w:val="24"/>
          <w:szCs w:val="24"/>
          <w:lang w:eastAsia="fr-FR"/>
        </w:rPr>
      </w:pPr>
    </w:p>
    <w:p w:rsidR="00456415" w:rsidRPr="00456415" w:rsidRDefault="00271948" w:rsidP="00456415">
      <w:pPr>
        <w:pStyle w:val="Sansinterligne"/>
        <w:rPr>
          <w:rFonts w:ascii="Times New Roman" w:hAnsi="Times New Roman" w:cs="Times New Roman"/>
          <w:b/>
          <w:sz w:val="24"/>
          <w:szCs w:val="24"/>
        </w:rPr>
      </w:pPr>
      <w:r w:rsidRPr="00456415">
        <w:rPr>
          <w:rFonts w:ascii="Times New Roman" w:hAnsi="Times New Roman" w:cs="Times New Roman"/>
          <w:b/>
          <w:sz w:val="24"/>
          <w:szCs w:val="24"/>
        </w:rPr>
        <w:t xml:space="preserve">RESET. Recherches en sciences sociales sur Internet </w:t>
      </w:r>
      <w:r w:rsidR="00456415" w:rsidRPr="00456415">
        <w:rPr>
          <w:rFonts w:ascii="Times New Roman" w:hAnsi="Times New Roman" w:cs="Times New Roman"/>
          <w:b/>
          <w:sz w:val="24"/>
          <w:szCs w:val="24"/>
        </w:rPr>
        <w:t>N°</w:t>
      </w:r>
      <w:r w:rsidRPr="00456415">
        <w:rPr>
          <w:rFonts w:ascii="Times New Roman" w:hAnsi="Times New Roman" w:cs="Times New Roman"/>
          <w:b/>
          <w:sz w:val="24"/>
          <w:szCs w:val="24"/>
        </w:rPr>
        <w:t>1</w:t>
      </w:r>
      <w:r w:rsidR="00456415" w:rsidRPr="00456415">
        <w:rPr>
          <w:rFonts w:ascii="Times New Roman" w:hAnsi="Times New Roman" w:cs="Times New Roman"/>
          <w:b/>
          <w:sz w:val="24"/>
          <w:szCs w:val="24"/>
        </w:rPr>
        <w:t>1, 2022</w:t>
      </w:r>
    </w:p>
    <w:p w:rsidR="00456415" w:rsidRPr="00456415" w:rsidRDefault="00456415" w:rsidP="00456415">
      <w:pPr>
        <w:pStyle w:val="Sansinterligne"/>
        <w:rPr>
          <w:rFonts w:ascii="Times New Roman" w:hAnsi="Times New Roman" w:cs="Times New Roman"/>
          <w:sz w:val="24"/>
          <w:szCs w:val="24"/>
        </w:rPr>
      </w:pPr>
      <w:r w:rsidRPr="00456415">
        <w:rPr>
          <w:rFonts w:ascii="Times New Roman" w:hAnsi="Times New Roman" w:cs="Times New Roman"/>
          <w:bCs/>
          <w:sz w:val="24"/>
          <w:szCs w:val="24"/>
        </w:rPr>
        <w:t>« Codes. L’informatique comme elle s’écrit »</w:t>
      </w:r>
    </w:p>
    <w:p w:rsidR="00271948" w:rsidRPr="00456415" w:rsidRDefault="00456415" w:rsidP="00763922">
      <w:pPr>
        <w:spacing w:before="100" w:beforeAutospacing="1" w:after="100" w:afterAutospacing="1" w:line="240" w:lineRule="auto"/>
        <w:rPr>
          <w:rStyle w:val="Lienhypertexte"/>
          <w:rFonts w:ascii="Times New Roman" w:eastAsia="Times New Roman" w:hAnsi="Times New Roman" w:cs="Times New Roman"/>
          <w:bCs/>
          <w:sz w:val="24"/>
          <w:szCs w:val="24"/>
          <w:lang w:eastAsia="fr-FR"/>
        </w:rPr>
      </w:pPr>
      <w:r>
        <w:rPr>
          <w:rFonts w:ascii="Times New Roman" w:eastAsia="Times New Roman" w:hAnsi="Times New Roman" w:cs="Times New Roman"/>
          <w:bCs/>
          <w:color w:val="000000" w:themeColor="text1"/>
          <w:sz w:val="24"/>
          <w:szCs w:val="24"/>
          <w:lang w:eastAsia="fr-FR"/>
        </w:rPr>
        <w:fldChar w:fldCharType="begin"/>
      </w:r>
      <w:r>
        <w:rPr>
          <w:rFonts w:ascii="Times New Roman" w:eastAsia="Times New Roman" w:hAnsi="Times New Roman" w:cs="Times New Roman"/>
          <w:bCs/>
          <w:color w:val="000000" w:themeColor="text1"/>
          <w:sz w:val="24"/>
          <w:szCs w:val="24"/>
          <w:lang w:eastAsia="fr-FR"/>
        </w:rPr>
        <w:instrText xml:space="preserve"> HYPERLINK "https://journals.openedition.org/reset/3233" </w:instrText>
      </w:r>
      <w:r>
        <w:rPr>
          <w:rFonts w:ascii="Times New Roman" w:eastAsia="Times New Roman" w:hAnsi="Times New Roman" w:cs="Times New Roman"/>
          <w:bCs/>
          <w:color w:val="000000" w:themeColor="text1"/>
          <w:sz w:val="24"/>
          <w:szCs w:val="24"/>
          <w:lang w:eastAsia="fr-FR"/>
        </w:rPr>
        <w:fldChar w:fldCharType="separate"/>
      </w:r>
      <w:r w:rsidR="00F97038" w:rsidRPr="00456415">
        <w:rPr>
          <w:rStyle w:val="Lienhypertexte"/>
          <w:rFonts w:ascii="Times New Roman" w:eastAsia="Times New Roman" w:hAnsi="Times New Roman" w:cs="Times New Roman"/>
          <w:bCs/>
          <w:sz w:val="24"/>
          <w:szCs w:val="24"/>
          <w:lang w:eastAsia="fr-FR"/>
        </w:rPr>
        <w:t>https://journals.openedition.org/reset/3233</w:t>
      </w:r>
    </w:p>
    <w:p w:rsidR="00F97038" w:rsidRDefault="00456415" w:rsidP="00763922">
      <w:pPr>
        <w:spacing w:before="100" w:beforeAutospacing="1" w:after="100" w:afterAutospacing="1" w:line="240" w:lineRule="auto"/>
        <w:rPr>
          <w:rFonts w:ascii="Times New Roman" w:eastAsia="Times New Roman" w:hAnsi="Times New Roman" w:cs="Times New Roman"/>
          <w:bCs/>
          <w:color w:val="000000" w:themeColor="text1"/>
          <w:sz w:val="24"/>
          <w:szCs w:val="24"/>
          <w:lang w:eastAsia="fr-FR"/>
        </w:rPr>
      </w:pPr>
      <w:r>
        <w:rPr>
          <w:rFonts w:ascii="Times New Roman" w:eastAsia="Times New Roman" w:hAnsi="Times New Roman" w:cs="Times New Roman"/>
          <w:bCs/>
          <w:color w:val="000000" w:themeColor="text1"/>
          <w:sz w:val="24"/>
          <w:szCs w:val="24"/>
          <w:lang w:eastAsia="fr-FR"/>
        </w:rPr>
        <w:fldChar w:fldCharType="end"/>
      </w:r>
    </w:p>
    <w:p w:rsidR="0045471E" w:rsidRDefault="0045471E" w:rsidP="00763922">
      <w:pPr>
        <w:spacing w:before="100" w:beforeAutospacing="1" w:after="100" w:afterAutospacing="1" w:line="240" w:lineRule="auto"/>
        <w:rPr>
          <w:rFonts w:ascii="Courier New" w:eastAsia="Times New Roman" w:hAnsi="Courier New" w:cs="Courier New"/>
          <w:sz w:val="20"/>
          <w:szCs w:val="20"/>
          <w:lang w:eastAsia="fr-FR"/>
        </w:rPr>
      </w:pPr>
      <w:r>
        <w:rPr>
          <w:noProof/>
        </w:rPr>
        <w:drawing>
          <wp:inline distT="0" distB="0" distL="0" distR="0" wp14:anchorId="7D2CF895" wp14:editId="72BAA6F2">
            <wp:extent cx="1066800" cy="1515341"/>
            <wp:effectExtent l="0" t="0" r="0" b="8890"/>
            <wp:docPr id="9" name="Image 9" descr="https://journals.openedition.org/radiomorphoses/docannexe/file/1740/couverture_n_5_6_2021-small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journals.openedition.org/radiomorphoses/docannexe/file/1740/couverture_n_5_6_2021-small250.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74941" cy="1526905"/>
                    </a:xfrm>
                    <a:prstGeom prst="rect">
                      <a:avLst/>
                    </a:prstGeom>
                    <a:noFill/>
                    <a:ln>
                      <a:noFill/>
                    </a:ln>
                  </pic:spPr>
                </pic:pic>
              </a:graphicData>
            </a:graphic>
          </wp:inline>
        </w:drawing>
      </w:r>
    </w:p>
    <w:p w:rsidR="0045471E" w:rsidRPr="0045471E" w:rsidRDefault="0045471E" w:rsidP="0045471E">
      <w:pPr>
        <w:pStyle w:val="Sansinterligne"/>
        <w:rPr>
          <w:rFonts w:ascii="Times New Roman" w:hAnsi="Times New Roman" w:cs="Times New Roman"/>
          <w:b/>
          <w:sz w:val="24"/>
          <w:szCs w:val="24"/>
          <w:lang w:eastAsia="fr-FR"/>
        </w:rPr>
      </w:pPr>
      <w:r w:rsidRPr="0045471E">
        <w:rPr>
          <w:rFonts w:ascii="Times New Roman" w:hAnsi="Times New Roman" w:cs="Times New Roman"/>
          <w:b/>
          <w:sz w:val="24"/>
          <w:szCs w:val="24"/>
          <w:lang w:eastAsia="fr-FR"/>
        </w:rPr>
        <w:t xml:space="preserve">Radio </w:t>
      </w:r>
      <w:proofErr w:type="spellStart"/>
      <w:r w:rsidRPr="0045471E">
        <w:rPr>
          <w:rFonts w:ascii="Times New Roman" w:hAnsi="Times New Roman" w:cs="Times New Roman"/>
          <w:b/>
          <w:sz w:val="24"/>
          <w:szCs w:val="24"/>
          <w:lang w:eastAsia="fr-FR"/>
        </w:rPr>
        <w:t>Morphoses</w:t>
      </w:r>
      <w:proofErr w:type="spellEnd"/>
      <w:r w:rsidRPr="0045471E">
        <w:rPr>
          <w:rFonts w:ascii="Times New Roman" w:hAnsi="Times New Roman" w:cs="Times New Roman"/>
          <w:b/>
          <w:sz w:val="24"/>
          <w:szCs w:val="24"/>
          <w:lang w:eastAsia="fr-FR"/>
        </w:rPr>
        <w:t xml:space="preserve"> N° 5/6 2021</w:t>
      </w:r>
    </w:p>
    <w:p w:rsidR="0045471E" w:rsidRPr="0045471E" w:rsidRDefault="0045471E" w:rsidP="0045471E">
      <w:pPr>
        <w:pStyle w:val="Sansinterligne"/>
        <w:rPr>
          <w:rFonts w:ascii="Times New Roman" w:hAnsi="Times New Roman" w:cs="Times New Roman"/>
          <w:sz w:val="24"/>
          <w:szCs w:val="24"/>
          <w:lang w:eastAsia="fr-FR"/>
        </w:rPr>
      </w:pPr>
      <w:r w:rsidRPr="0045471E">
        <w:rPr>
          <w:rFonts w:ascii="Times New Roman" w:hAnsi="Times New Roman" w:cs="Times New Roman"/>
          <w:sz w:val="24"/>
          <w:szCs w:val="24"/>
          <w:lang w:eastAsia="fr-FR"/>
        </w:rPr>
        <w:t>La radio au service de ses publics,</w:t>
      </w:r>
    </w:p>
    <w:p w:rsidR="0045471E" w:rsidRPr="0045471E" w:rsidRDefault="00B70F6A" w:rsidP="00763922">
      <w:pPr>
        <w:spacing w:before="100" w:beforeAutospacing="1" w:after="100" w:afterAutospacing="1" w:line="240" w:lineRule="auto"/>
        <w:rPr>
          <w:rFonts w:ascii="Times New Roman" w:eastAsia="Times New Roman" w:hAnsi="Times New Roman" w:cs="Times New Roman"/>
          <w:bCs/>
          <w:color w:val="000000" w:themeColor="text1"/>
          <w:sz w:val="24"/>
          <w:szCs w:val="24"/>
          <w:lang w:eastAsia="fr-FR"/>
        </w:rPr>
      </w:pPr>
      <w:hyperlink r:id="rId57" w:history="1">
        <w:r w:rsidR="0045471E" w:rsidRPr="0045471E">
          <w:rPr>
            <w:rStyle w:val="Lienhypertexte"/>
            <w:rFonts w:ascii="Times New Roman" w:eastAsia="Times New Roman" w:hAnsi="Times New Roman" w:cs="Times New Roman"/>
            <w:bCs/>
            <w:sz w:val="24"/>
            <w:szCs w:val="24"/>
            <w:lang w:eastAsia="fr-FR"/>
          </w:rPr>
          <w:t>https://journals.openedition.org/radiomorphoses/1062</w:t>
        </w:r>
      </w:hyperlink>
    </w:p>
    <w:p w:rsidR="003E3DF0" w:rsidRPr="0045471E" w:rsidRDefault="003E3DF0" w:rsidP="003E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FF"/>
          <w:sz w:val="24"/>
          <w:szCs w:val="24"/>
          <w:u w:val="single"/>
          <w:lang w:eastAsia="fr-FR"/>
        </w:rPr>
      </w:pPr>
      <w:proofErr w:type="spellStart"/>
      <w:r w:rsidRPr="0045471E">
        <w:rPr>
          <w:rFonts w:ascii="Times New Roman" w:eastAsia="Times New Roman" w:hAnsi="Times New Roman" w:cs="Times New Roman"/>
          <w:sz w:val="24"/>
          <w:szCs w:val="24"/>
          <w:lang w:eastAsia="fr-FR"/>
        </w:rPr>
        <w:t>Radiomorphoses</w:t>
      </w:r>
      <w:proofErr w:type="spellEnd"/>
      <w:r w:rsidRPr="0045471E">
        <w:rPr>
          <w:rFonts w:ascii="Times New Roman" w:eastAsia="Times New Roman" w:hAnsi="Times New Roman" w:cs="Times New Roman"/>
          <w:sz w:val="24"/>
          <w:szCs w:val="24"/>
          <w:lang w:eastAsia="fr-FR"/>
        </w:rPr>
        <w:t xml:space="preserve">, seule revue scientifique sur la radio et francophone : </w:t>
      </w:r>
      <w:hyperlink r:id="rId58" w:history="1">
        <w:r w:rsidRPr="0045471E">
          <w:rPr>
            <w:rFonts w:ascii="Times New Roman" w:eastAsia="Times New Roman" w:hAnsi="Times New Roman" w:cs="Times New Roman"/>
            <w:color w:val="0000FF"/>
            <w:sz w:val="24"/>
            <w:szCs w:val="24"/>
            <w:u w:val="single"/>
            <w:lang w:eastAsia="fr-FR"/>
          </w:rPr>
          <w:t>https://journals.openedition.org/radiomorphoses/</w:t>
        </w:r>
      </w:hyperlink>
    </w:p>
    <w:p w:rsidR="0045471E" w:rsidRPr="0045471E" w:rsidRDefault="0045471E" w:rsidP="003E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p>
    <w:p w:rsidR="003E3DF0" w:rsidRPr="0045471E" w:rsidRDefault="003E3DF0" w:rsidP="003E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proofErr w:type="gramStart"/>
      <w:r w:rsidRPr="0045471E">
        <w:rPr>
          <w:rFonts w:ascii="Times New Roman" w:eastAsia="Times New Roman" w:hAnsi="Times New Roman" w:cs="Times New Roman"/>
          <w:sz w:val="24"/>
          <w:szCs w:val="24"/>
          <w:lang w:eastAsia="fr-FR"/>
        </w:rPr>
        <w:t>plus</w:t>
      </w:r>
      <w:proofErr w:type="gramEnd"/>
      <w:r w:rsidRPr="0045471E">
        <w:rPr>
          <w:rFonts w:ascii="Times New Roman" w:eastAsia="Times New Roman" w:hAnsi="Times New Roman" w:cs="Times New Roman"/>
          <w:sz w:val="24"/>
          <w:szCs w:val="24"/>
          <w:lang w:eastAsia="fr-FR"/>
        </w:rPr>
        <w:t xml:space="preserve"> d'informations </w:t>
      </w:r>
      <w:r w:rsidR="0045471E" w:rsidRPr="0045471E">
        <w:rPr>
          <w:rFonts w:ascii="Times New Roman" w:eastAsia="Times New Roman" w:hAnsi="Times New Roman" w:cs="Times New Roman"/>
          <w:sz w:val="24"/>
          <w:szCs w:val="24"/>
          <w:lang w:eastAsia="fr-FR"/>
        </w:rPr>
        <w:t xml:space="preserve">sur </w:t>
      </w:r>
      <w:r w:rsidRPr="0045471E">
        <w:rPr>
          <w:rFonts w:ascii="Times New Roman" w:eastAsia="Times New Roman" w:hAnsi="Times New Roman" w:cs="Times New Roman"/>
          <w:sz w:val="24"/>
          <w:szCs w:val="24"/>
          <w:lang w:eastAsia="fr-FR"/>
        </w:rPr>
        <w:t xml:space="preserve">: </w:t>
      </w:r>
      <w:hyperlink r:id="rId59" w:history="1">
        <w:r w:rsidRPr="0045471E">
          <w:rPr>
            <w:rFonts w:ascii="Times New Roman" w:eastAsia="Times New Roman" w:hAnsi="Times New Roman" w:cs="Times New Roman"/>
            <w:color w:val="0000FF"/>
            <w:sz w:val="24"/>
            <w:szCs w:val="24"/>
            <w:u w:val="single"/>
            <w:lang w:eastAsia="fr-FR"/>
          </w:rPr>
          <w:t>https://radiography.hypotheses.org/</w:t>
        </w:r>
      </w:hyperlink>
      <w:r w:rsidRPr="0045471E">
        <w:rPr>
          <w:rFonts w:ascii="Times New Roman" w:eastAsia="Times New Roman" w:hAnsi="Times New Roman" w:cs="Times New Roman"/>
          <w:sz w:val="24"/>
          <w:szCs w:val="24"/>
          <w:lang w:eastAsia="fr-FR"/>
        </w:rPr>
        <w:t xml:space="preserve"> (billet de </w:t>
      </w:r>
      <w:proofErr w:type="spellStart"/>
      <w:r w:rsidRPr="0045471E">
        <w:rPr>
          <w:rFonts w:ascii="Times New Roman" w:eastAsia="Times New Roman" w:hAnsi="Times New Roman" w:cs="Times New Roman"/>
          <w:sz w:val="24"/>
          <w:szCs w:val="24"/>
          <w:lang w:eastAsia="fr-FR"/>
        </w:rPr>
        <w:t>Nozha</w:t>
      </w:r>
      <w:proofErr w:type="spellEnd"/>
      <w:r w:rsidRPr="0045471E">
        <w:rPr>
          <w:rFonts w:ascii="Times New Roman" w:eastAsia="Times New Roman" w:hAnsi="Times New Roman" w:cs="Times New Roman"/>
          <w:sz w:val="24"/>
          <w:szCs w:val="24"/>
          <w:lang w:eastAsia="fr-FR"/>
        </w:rPr>
        <w:t xml:space="preserve"> Smati). </w:t>
      </w:r>
    </w:p>
    <w:p w:rsidR="003E3DF0" w:rsidRPr="0045471E" w:rsidRDefault="003E3DF0" w:rsidP="003E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p>
    <w:p w:rsidR="0045471E" w:rsidRPr="0045471E" w:rsidRDefault="0045471E" w:rsidP="003E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p>
    <w:p w:rsidR="0045471E" w:rsidRPr="001628ED" w:rsidRDefault="00EA649A" w:rsidP="0045471E">
      <w:pPr>
        <w:pStyle w:val="Sansinterligne"/>
        <w:rPr>
          <w:rFonts w:ascii="Times New Roman" w:hAnsi="Times New Roman" w:cs="Times New Roman"/>
          <w:b/>
          <w:sz w:val="24"/>
          <w:szCs w:val="24"/>
        </w:rPr>
      </w:pPr>
      <w:proofErr w:type="spellStart"/>
      <w:r w:rsidRPr="001628ED">
        <w:rPr>
          <w:rFonts w:ascii="Times New Roman" w:hAnsi="Times New Roman" w:cs="Times New Roman"/>
          <w:b/>
          <w:bCs/>
          <w:sz w:val="24"/>
          <w:szCs w:val="24"/>
        </w:rPr>
        <w:t>Hybrid</w:t>
      </w:r>
      <w:proofErr w:type="spellEnd"/>
      <w:r w:rsidRPr="001628ED">
        <w:rPr>
          <w:rFonts w:ascii="Times New Roman" w:hAnsi="Times New Roman" w:cs="Times New Roman"/>
          <w:b/>
          <w:sz w:val="24"/>
          <w:szCs w:val="24"/>
        </w:rPr>
        <w:t xml:space="preserve"> </w:t>
      </w:r>
      <w:r w:rsidR="0045471E" w:rsidRPr="001628ED">
        <w:rPr>
          <w:rFonts w:ascii="Times New Roman" w:hAnsi="Times New Roman" w:cs="Times New Roman"/>
          <w:b/>
          <w:sz w:val="24"/>
          <w:szCs w:val="24"/>
        </w:rPr>
        <w:t>N°</w:t>
      </w:r>
      <w:r w:rsidRPr="001628ED">
        <w:rPr>
          <w:rFonts w:ascii="Times New Roman" w:hAnsi="Times New Roman" w:cs="Times New Roman"/>
          <w:b/>
          <w:sz w:val="24"/>
          <w:szCs w:val="24"/>
        </w:rPr>
        <w:t xml:space="preserve">8 </w:t>
      </w:r>
      <w:r w:rsidR="0045471E" w:rsidRPr="001628ED">
        <w:rPr>
          <w:rFonts w:ascii="Times New Roman" w:hAnsi="Times New Roman" w:cs="Times New Roman"/>
          <w:b/>
          <w:sz w:val="24"/>
          <w:szCs w:val="24"/>
        </w:rPr>
        <w:t>, 2022</w:t>
      </w:r>
    </w:p>
    <w:p w:rsidR="0045471E" w:rsidRPr="0045471E" w:rsidRDefault="00EA649A" w:rsidP="0045471E">
      <w:pPr>
        <w:pStyle w:val="Sansinterligne"/>
        <w:rPr>
          <w:rFonts w:ascii="Times New Roman" w:hAnsi="Times New Roman" w:cs="Times New Roman"/>
          <w:sz w:val="24"/>
          <w:szCs w:val="24"/>
        </w:rPr>
      </w:pPr>
      <w:r w:rsidRPr="0045471E">
        <w:rPr>
          <w:rFonts w:ascii="Times New Roman" w:hAnsi="Times New Roman" w:cs="Times New Roman"/>
          <w:bCs/>
          <w:sz w:val="24"/>
          <w:szCs w:val="24"/>
        </w:rPr>
        <w:t>Participation culturelle et plateformes numériques</w:t>
      </w:r>
      <w:r w:rsidRPr="0045471E">
        <w:rPr>
          <w:rFonts w:ascii="Times New Roman" w:hAnsi="Times New Roman" w:cs="Times New Roman"/>
          <w:sz w:val="24"/>
          <w:szCs w:val="24"/>
        </w:rPr>
        <w:t xml:space="preserve"> </w:t>
      </w:r>
      <w:r w:rsidR="0045471E" w:rsidRPr="0045471E">
        <w:rPr>
          <w:rFonts w:ascii="Times New Roman" w:hAnsi="Times New Roman" w:cs="Times New Roman"/>
          <w:sz w:val="24"/>
          <w:szCs w:val="24"/>
        </w:rPr>
        <w:t>/</w:t>
      </w:r>
      <w:r w:rsidRPr="0045471E">
        <w:rPr>
          <w:rFonts w:ascii="Times New Roman" w:hAnsi="Times New Roman" w:cs="Times New Roman"/>
          <w:sz w:val="24"/>
          <w:szCs w:val="24"/>
        </w:rPr>
        <w:t xml:space="preserve">en français </w:t>
      </w:r>
      <w:r w:rsidR="0045471E" w:rsidRPr="0045471E">
        <w:rPr>
          <w:rFonts w:ascii="Times New Roman" w:hAnsi="Times New Roman" w:cs="Times New Roman"/>
          <w:sz w:val="24"/>
          <w:szCs w:val="24"/>
        </w:rPr>
        <w:t>et en</w:t>
      </w:r>
      <w:r w:rsidRPr="0045471E">
        <w:rPr>
          <w:rFonts w:ascii="Times New Roman" w:hAnsi="Times New Roman" w:cs="Times New Roman"/>
          <w:sz w:val="24"/>
          <w:szCs w:val="24"/>
        </w:rPr>
        <w:t xml:space="preserve"> anglais </w:t>
      </w:r>
    </w:p>
    <w:p w:rsidR="003E3DF0" w:rsidRPr="0045471E" w:rsidRDefault="00B70F6A" w:rsidP="0045471E">
      <w:pPr>
        <w:spacing w:before="100" w:beforeAutospacing="1" w:after="100" w:afterAutospacing="1" w:line="240" w:lineRule="auto"/>
        <w:jc w:val="both"/>
        <w:rPr>
          <w:rFonts w:ascii="Times New Roman" w:hAnsi="Times New Roman" w:cs="Times New Roman"/>
          <w:i/>
          <w:iCs/>
        </w:rPr>
      </w:pPr>
      <w:hyperlink r:id="rId60" w:history="1">
        <w:r w:rsidR="0045471E" w:rsidRPr="00416ACB">
          <w:rPr>
            <w:rStyle w:val="Lienhypertexte"/>
            <w:rFonts w:ascii="Times New Roman" w:hAnsi="Times New Roman" w:cs="Times New Roman"/>
          </w:rPr>
          <w:t>https://journals.openedition.org/hybrid/1429</w:t>
        </w:r>
      </w:hyperlink>
      <w:r w:rsidR="00EA649A" w:rsidRPr="0045471E">
        <w:rPr>
          <w:rFonts w:ascii="Times New Roman" w:hAnsi="Times New Roman" w:cs="Times New Roman"/>
        </w:rPr>
        <w:br/>
      </w:r>
      <w:r w:rsidR="00EA649A" w:rsidRPr="0045471E">
        <w:rPr>
          <w:rFonts w:ascii="Times New Roman" w:hAnsi="Times New Roman" w:cs="Times New Roman"/>
        </w:rPr>
        <w:br/>
      </w:r>
      <w:r w:rsidR="00EA649A" w:rsidRPr="0045471E">
        <w:rPr>
          <w:rFonts w:ascii="Times New Roman" w:hAnsi="Times New Roman" w:cs="Times New Roman"/>
          <w:i/>
          <w:iCs/>
        </w:rPr>
        <w:t>Revue annuelle bilingue français-anglais, </w:t>
      </w:r>
      <w:proofErr w:type="spellStart"/>
      <w:r w:rsidR="00EA649A" w:rsidRPr="0045471E">
        <w:rPr>
          <w:rFonts w:ascii="Times New Roman" w:hAnsi="Times New Roman" w:cs="Times New Roman"/>
          <w:i/>
          <w:iCs/>
        </w:rPr>
        <w:t>Hybrid</w:t>
      </w:r>
      <w:proofErr w:type="spellEnd"/>
      <w:r w:rsidR="00EA649A" w:rsidRPr="0045471E">
        <w:rPr>
          <w:rFonts w:ascii="Times New Roman" w:hAnsi="Times New Roman" w:cs="Times New Roman"/>
          <w:i/>
          <w:iCs/>
        </w:rPr>
        <w:t> explore depuis 2014 la relation entre les</w:t>
      </w:r>
      <w:r w:rsidR="0045471E">
        <w:rPr>
          <w:rFonts w:ascii="Times New Roman" w:hAnsi="Times New Roman" w:cs="Times New Roman"/>
          <w:i/>
          <w:iCs/>
        </w:rPr>
        <w:t xml:space="preserve"> </w:t>
      </w:r>
      <w:r w:rsidR="00EA649A" w:rsidRPr="0045471E">
        <w:rPr>
          <w:rFonts w:ascii="Times New Roman" w:hAnsi="Times New Roman" w:cs="Times New Roman"/>
          <w:i/>
          <w:iCs/>
        </w:rPr>
        <w:t>technologies numériques et les pratiques artistiques et littéraires, ainsi que les pratiques de recherche transformées par le numérique. Née dans le contexte de création du laboratoire d'excellence des arts et médiations humaines (</w:t>
      </w:r>
      <w:proofErr w:type="spellStart"/>
      <w:r w:rsidR="00EA649A" w:rsidRPr="0045471E">
        <w:rPr>
          <w:rFonts w:ascii="Times New Roman" w:hAnsi="Times New Roman" w:cs="Times New Roman"/>
          <w:i/>
          <w:iCs/>
        </w:rPr>
        <w:t>Labex</w:t>
      </w:r>
      <w:proofErr w:type="spellEnd"/>
      <w:r w:rsidR="00EA649A" w:rsidRPr="0045471E">
        <w:rPr>
          <w:rFonts w:ascii="Times New Roman" w:hAnsi="Times New Roman" w:cs="Times New Roman"/>
          <w:i/>
          <w:iCs/>
        </w:rPr>
        <w:t xml:space="preserve"> Arts-H2H) et publiée par les Presses Universitaires de Vincennes, la revue propose non seulement des réflexions théoriques et des études de terrain, mais inclut également des œuvres de recherche et création qui explorent de diverses manières la matérialité du texte et de l'image numériques. Elle est désormais portée par l'EUR </w:t>
      </w:r>
      <w:proofErr w:type="spellStart"/>
      <w:r w:rsidR="00EA649A" w:rsidRPr="0045471E">
        <w:rPr>
          <w:rFonts w:ascii="Times New Roman" w:hAnsi="Times New Roman" w:cs="Times New Roman"/>
          <w:i/>
          <w:iCs/>
        </w:rPr>
        <w:t>ArTeC</w:t>
      </w:r>
      <w:proofErr w:type="spellEnd"/>
      <w:r w:rsidR="00EA649A" w:rsidRPr="0045471E">
        <w:rPr>
          <w:rFonts w:ascii="Times New Roman" w:hAnsi="Times New Roman" w:cs="Times New Roman"/>
          <w:i/>
          <w:iCs/>
        </w:rPr>
        <w:t>.</w:t>
      </w:r>
    </w:p>
    <w:p w:rsidR="0045471E" w:rsidRPr="00BD54B7" w:rsidRDefault="0045471E" w:rsidP="0045471E">
      <w:pPr>
        <w:spacing w:before="100" w:beforeAutospacing="1" w:after="100" w:afterAutospacing="1" w:line="240" w:lineRule="auto"/>
        <w:rPr>
          <w:rFonts w:ascii="Times New Roman" w:eastAsia="Times New Roman" w:hAnsi="Times New Roman" w:cs="Times New Roman"/>
          <w:sz w:val="24"/>
          <w:szCs w:val="24"/>
          <w:u w:val="single"/>
          <w:lang w:eastAsia="fr-FR"/>
        </w:rPr>
      </w:pPr>
      <w:r w:rsidRPr="00BD54B7">
        <w:rPr>
          <w:rFonts w:ascii="Times New Roman" w:eastAsia="Times New Roman" w:hAnsi="Times New Roman" w:cs="Times New Roman"/>
          <w:sz w:val="24"/>
          <w:szCs w:val="24"/>
          <w:u w:val="single"/>
          <w:lang w:eastAsia="fr-FR"/>
        </w:rPr>
        <w:t xml:space="preserve">A noter : </w:t>
      </w:r>
    </w:p>
    <w:p w:rsidR="0045471E" w:rsidRPr="0045471E" w:rsidRDefault="0045471E" w:rsidP="0045471E">
      <w:pPr>
        <w:spacing w:before="100" w:beforeAutospacing="1" w:after="100" w:afterAutospacing="1" w:line="240" w:lineRule="auto"/>
        <w:rPr>
          <w:rFonts w:ascii="Times New Roman" w:eastAsia="Times New Roman" w:hAnsi="Times New Roman" w:cs="Times New Roman"/>
          <w:sz w:val="24"/>
          <w:szCs w:val="24"/>
          <w:lang w:eastAsia="fr-FR"/>
        </w:rPr>
      </w:pPr>
      <w:r w:rsidRPr="0045471E">
        <w:rPr>
          <w:rFonts w:ascii="Times New Roman" w:eastAsia="Times New Roman" w:hAnsi="Times New Roman" w:cs="Times New Roman"/>
          <w:b/>
          <w:bCs/>
          <w:color w:val="000000"/>
          <w:sz w:val="24"/>
          <w:szCs w:val="24"/>
          <w:lang w:eastAsia="fr-FR"/>
        </w:rPr>
        <w:lastRenderedPageBreak/>
        <w:t>Eva </w:t>
      </w:r>
      <w:proofErr w:type="spellStart"/>
      <w:r w:rsidRPr="0045471E">
        <w:rPr>
          <w:rFonts w:ascii="Times New Roman" w:eastAsia="Times New Roman" w:hAnsi="Times New Roman" w:cs="Times New Roman"/>
          <w:b/>
          <w:bCs/>
          <w:color w:val="000000"/>
          <w:sz w:val="24"/>
          <w:szCs w:val="24"/>
          <w:lang w:eastAsia="fr-FR"/>
        </w:rPr>
        <w:t>Sandri</w:t>
      </w:r>
      <w:proofErr w:type="spellEnd"/>
    </w:p>
    <w:p w:rsidR="0045471E" w:rsidRDefault="00B70F6A" w:rsidP="0045471E">
      <w:pPr>
        <w:pStyle w:val="Sansinterligne"/>
        <w:rPr>
          <w:rFonts w:ascii="Times New Roman" w:hAnsi="Times New Roman" w:cs="Times New Roman"/>
          <w:color w:val="707070"/>
          <w:sz w:val="24"/>
          <w:szCs w:val="24"/>
          <w:lang w:eastAsia="fr-FR"/>
        </w:rPr>
      </w:pPr>
      <w:hyperlink r:id="rId61" w:history="1">
        <w:r w:rsidR="0045471E" w:rsidRPr="0092568C">
          <w:rPr>
            <w:rFonts w:ascii="Times New Roman" w:hAnsi="Times New Roman" w:cs="Times New Roman"/>
            <w:sz w:val="24"/>
            <w:szCs w:val="24"/>
            <w:lang w:eastAsia="fr-FR"/>
          </w:rPr>
          <w:t>Quels imaginaires pour les outils numériques participatifs au musée ?</w:t>
        </w:r>
      </w:hyperlink>
      <w:r w:rsidR="0045471E" w:rsidRPr="0092568C">
        <w:rPr>
          <w:rFonts w:ascii="Times New Roman" w:hAnsi="Times New Roman" w:cs="Times New Roman"/>
          <w:color w:val="000000"/>
          <w:sz w:val="24"/>
          <w:szCs w:val="24"/>
          <w:lang w:eastAsia="fr-FR"/>
        </w:rPr>
        <w:t> </w:t>
      </w:r>
      <w:r w:rsidR="0045471E" w:rsidRPr="0092568C">
        <w:rPr>
          <w:rFonts w:ascii="Times New Roman" w:hAnsi="Times New Roman" w:cs="Times New Roman"/>
          <w:color w:val="707070"/>
          <w:sz w:val="24"/>
          <w:szCs w:val="24"/>
          <w:lang w:eastAsia="fr-FR"/>
        </w:rPr>
        <w:t>[Texte intégral]</w:t>
      </w:r>
    </w:p>
    <w:p w:rsidR="0092568C" w:rsidRPr="0092568C" w:rsidRDefault="00B70F6A" w:rsidP="0045471E">
      <w:pPr>
        <w:pStyle w:val="Sansinterligne"/>
        <w:rPr>
          <w:rFonts w:ascii="Times New Roman" w:hAnsi="Times New Roman" w:cs="Times New Roman"/>
          <w:color w:val="000000"/>
          <w:sz w:val="24"/>
          <w:szCs w:val="24"/>
          <w:lang w:eastAsia="fr-FR"/>
        </w:rPr>
      </w:pPr>
      <w:hyperlink r:id="rId62" w:history="1">
        <w:r w:rsidR="0092568C" w:rsidRPr="0092568C">
          <w:rPr>
            <w:rStyle w:val="Lienhypertexte"/>
            <w:rFonts w:ascii="Times New Roman" w:hAnsi="Times New Roman" w:cs="Times New Roman"/>
            <w:sz w:val="24"/>
            <w:szCs w:val="24"/>
            <w:lang w:eastAsia="fr-FR"/>
          </w:rPr>
          <w:t>https://journals.openedition.org/hybrid/1569</w:t>
        </w:r>
      </w:hyperlink>
    </w:p>
    <w:p w:rsidR="0045471E" w:rsidRDefault="00B70F6A" w:rsidP="0045471E">
      <w:pPr>
        <w:pStyle w:val="Sansinterligne"/>
        <w:rPr>
          <w:rFonts w:ascii="Times New Roman" w:hAnsi="Times New Roman" w:cs="Times New Roman"/>
          <w:color w:val="707070"/>
          <w:sz w:val="24"/>
          <w:szCs w:val="24"/>
          <w:lang w:eastAsia="fr-FR"/>
        </w:rPr>
      </w:pPr>
      <w:hyperlink r:id="rId63" w:history="1">
        <w:r w:rsidR="0045471E" w:rsidRPr="0092568C">
          <w:rPr>
            <w:rFonts w:ascii="Times New Roman" w:hAnsi="Times New Roman" w:cs="Times New Roman"/>
            <w:sz w:val="24"/>
            <w:szCs w:val="24"/>
            <w:lang w:val="en" w:eastAsia="fr-FR"/>
          </w:rPr>
          <w:t>On the imaginaries surrounding participatory digital tools in museums</w:t>
        </w:r>
      </w:hyperlink>
      <w:r w:rsidR="0045471E" w:rsidRPr="0092568C">
        <w:rPr>
          <w:rFonts w:ascii="Times New Roman" w:hAnsi="Times New Roman" w:cs="Times New Roman"/>
          <w:color w:val="000000"/>
          <w:sz w:val="24"/>
          <w:szCs w:val="24"/>
          <w:lang w:eastAsia="fr-FR"/>
        </w:rPr>
        <w:t> </w:t>
      </w:r>
      <w:r w:rsidR="0045471E" w:rsidRPr="0092568C">
        <w:rPr>
          <w:rFonts w:ascii="Times New Roman" w:hAnsi="Times New Roman" w:cs="Times New Roman"/>
          <w:color w:val="707070"/>
          <w:sz w:val="24"/>
          <w:szCs w:val="24"/>
          <w:lang w:eastAsia="fr-FR"/>
        </w:rPr>
        <w:t>[Texte intégral | traduction | en]</w:t>
      </w:r>
    </w:p>
    <w:p w:rsidR="0092568C" w:rsidRPr="0092568C" w:rsidRDefault="00B70F6A" w:rsidP="0045471E">
      <w:pPr>
        <w:pStyle w:val="Sansinterligne"/>
        <w:rPr>
          <w:rFonts w:ascii="Times New Roman" w:hAnsi="Times New Roman" w:cs="Times New Roman"/>
          <w:color w:val="000000"/>
          <w:sz w:val="24"/>
          <w:szCs w:val="24"/>
          <w:lang w:eastAsia="fr-FR"/>
        </w:rPr>
      </w:pPr>
      <w:hyperlink r:id="rId64" w:history="1">
        <w:r w:rsidR="0092568C" w:rsidRPr="0092568C">
          <w:rPr>
            <w:rStyle w:val="Lienhypertexte"/>
            <w:rFonts w:ascii="Times New Roman" w:hAnsi="Times New Roman" w:cs="Times New Roman"/>
            <w:sz w:val="24"/>
            <w:szCs w:val="24"/>
            <w:lang w:eastAsia="fr-FR"/>
          </w:rPr>
          <w:t>https://journals.openedition.org/hybrid/2083</w:t>
        </w:r>
      </w:hyperlink>
    </w:p>
    <w:p w:rsidR="0045471E" w:rsidRDefault="0045471E" w:rsidP="00763922">
      <w:pPr>
        <w:spacing w:before="100" w:beforeAutospacing="1" w:after="100" w:afterAutospacing="1" w:line="240" w:lineRule="auto"/>
        <w:rPr>
          <w:rFonts w:ascii="Times New Roman" w:eastAsia="Times New Roman" w:hAnsi="Times New Roman" w:cs="Times New Roman"/>
          <w:sz w:val="24"/>
          <w:szCs w:val="24"/>
          <w:lang w:eastAsia="fr-FR"/>
        </w:rPr>
      </w:pPr>
    </w:p>
    <w:p w:rsidR="0092568C" w:rsidRDefault="0092568C" w:rsidP="00763922">
      <w:pPr>
        <w:spacing w:before="100" w:beforeAutospacing="1" w:after="100" w:afterAutospacing="1" w:line="240" w:lineRule="auto"/>
        <w:rPr>
          <w:rFonts w:ascii="Times New Roman" w:eastAsia="Times New Roman" w:hAnsi="Times New Roman" w:cs="Times New Roman"/>
          <w:sz w:val="24"/>
          <w:szCs w:val="24"/>
          <w:lang w:eastAsia="fr-FR"/>
        </w:rPr>
      </w:pPr>
      <w:r>
        <w:rPr>
          <w:noProof/>
        </w:rPr>
        <w:drawing>
          <wp:inline distT="0" distB="0" distL="0" distR="0" wp14:anchorId="5790A448" wp14:editId="2C9D0893">
            <wp:extent cx="838200" cy="1299535"/>
            <wp:effectExtent l="0" t="0" r="0" b="0"/>
            <wp:docPr id="11" name="Image 11" descr="Les modèles voyageurs : une ingénierie sociale du développ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modèles voyageurs : une ingénierie sociale du développement"/>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46274" cy="1312052"/>
                    </a:xfrm>
                    <a:prstGeom prst="rect">
                      <a:avLst/>
                    </a:prstGeom>
                    <a:noFill/>
                    <a:ln>
                      <a:noFill/>
                    </a:ln>
                  </pic:spPr>
                </pic:pic>
              </a:graphicData>
            </a:graphic>
          </wp:inline>
        </w:drawing>
      </w:r>
    </w:p>
    <w:p w:rsidR="0092568C" w:rsidRPr="0092568C" w:rsidRDefault="00520339" w:rsidP="0092568C">
      <w:pPr>
        <w:pStyle w:val="Sansinterligne"/>
        <w:rPr>
          <w:rFonts w:ascii="Times New Roman" w:hAnsi="Times New Roman" w:cs="Times New Roman"/>
          <w:b/>
          <w:sz w:val="24"/>
          <w:szCs w:val="24"/>
        </w:rPr>
      </w:pPr>
      <w:r w:rsidRPr="0092568C">
        <w:rPr>
          <w:rFonts w:ascii="Times New Roman" w:hAnsi="Times New Roman" w:cs="Times New Roman"/>
          <w:b/>
          <w:sz w:val="24"/>
          <w:szCs w:val="24"/>
        </w:rPr>
        <w:t xml:space="preserve">La Revue internationale des études du développement </w:t>
      </w:r>
      <w:r w:rsidR="0092568C" w:rsidRPr="0092568C">
        <w:rPr>
          <w:rFonts w:ascii="Times New Roman" w:hAnsi="Times New Roman" w:cs="Times New Roman"/>
          <w:b/>
          <w:sz w:val="24"/>
          <w:szCs w:val="24"/>
        </w:rPr>
        <w:t>N°</w:t>
      </w:r>
      <w:r w:rsidRPr="0092568C">
        <w:rPr>
          <w:rFonts w:ascii="Times New Roman" w:hAnsi="Times New Roman" w:cs="Times New Roman"/>
          <w:b/>
          <w:sz w:val="24"/>
          <w:szCs w:val="24"/>
        </w:rPr>
        <w:t xml:space="preserve"> 248 (2022/1) </w:t>
      </w:r>
    </w:p>
    <w:p w:rsidR="00520339" w:rsidRPr="0092568C" w:rsidRDefault="00520339" w:rsidP="0092568C">
      <w:pPr>
        <w:pStyle w:val="Sansinterligne"/>
        <w:rPr>
          <w:rFonts w:ascii="Times New Roman" w:hAnsi="Times New Roman" w:cs="Times New Roman"/>
          <w:sz w:val="24"/>
          <w:szCs w:val="24"/>
        </w:rPr>
      </w:pPr>
      <w:r w:rsidRPr="0092568C">
        <w:rPr>
          <w:rFonts w:ascii="Times New Roman" w:hAnsi="Times New Roman" w:cs="Times New Roman"/>
          <w:bCs/>
          <w:sz w:val="24"/>
          <w:szCs w:val="24"/>
        </w:rPr>
        <w:t>Les modèles voyageurs : une ingénierie sociale du développement</w:t>
      </w:r>
      <w:r w:rsidRPr="0092568C">
        <w:rPr>
          <w:rFonts w:ascii="Times New Roman" w:hAnsi="Times New Roman" w:cs="Times New Roman"/>
          <w:sz w:val="24"/>
          <w:szCs w:val="24"/>
        </w:rPr>
        <w:t xml:space="preserve">, </w:t>
      </w:r>
    </w:p>
    <w:p w:rsidR="00913FC5" w:rsidRPr="001E10A4" w:rsidRDefault="00B70F6A" w:rsidP="00763922">
      <w:pPr>
        <w:spacing w:before="100" w:beforeAutospacing="1" w:after="100" w:afterAutospacing="1" w:line="240" w:lineRule="auto"/>
        <w:rPr>
          <w:rFonts w:ascii="Times New Roman" w:eastAsia="Times New Roman" w:hAnsi="Times New Roman" w:cs="Times New Roman"/>
          <w:color w:val="0000FF"/>
          <w:sz w:val="24"/>
          <w:szCs w:val="24"/>
          <w:u w:val="single"/>
          <w:lang w:eastAsia="fr-FR"/>
        </w:rPr>
      </w:pPr>
      <w:hyperlink r:id="rId66" w:history="1">
        <w:r w:rsidR="00CD79CD" w:rsidRPr="00CD79CD">
          <w:rPr>
            <w:rStyle w:val="Lienhypertexte"/>
            <w:rFonts w:ascii="Times New Roman" w:eastAsia="Times New Roman" w:hAnsi="Times New Roman" w:cs="Times New Roman"/>
            <w:sz w:val="24"/>
            <w:szCs w:val="24"/>
            <w:lang w:eastAsia="fr-FR"/>
          </w:rPr>
          <w:t>https://journals.openedition.org/ried/276</w:t>
        </w:r>
      </w:hyperlink>
    </w:p>
    <w:p w:rsidR="00DD407E" w:rsidRPr="0057031A" w:rsidRDefault="00DD407E" w:rsidP="00763922">
      <w:pPr>
        <w:spacing w:before="100" w:beforeAutospacing="1" w:after="100" w:afterAutospacing="1" w:line="240" w:lineRule="auto"/>
        <w:rPr>
          <w:rFonts w:ascii="Times New Roman" w:eastAsia="Times New Roman" w:hAnsi="Times New Roman" w:cs="Times New Roman"/>
          <w:b/>
          <w:sz w:val="24"/>
          <w:szCs w:val="24"/>
          <w:lang w:eastAsia="fr-FR"/>
        </w:rPr>
      </w:pPr>
    </w:p>
    <w:p w:rsidR="0057031A" w:rsidRPr="0057031A" w:rsidRDefault="0057031A" w:rsidP="00913FC5">
      <w:pPr>
        <w:spacing w:before="100" w:beforeAutospacing="1" w:after="100" w:afterAutospacing="1" w:line="240" w:lineRule="auto"/>
        <w:rPr>
          <w:rFonts w:ascii="Times New Roman" w:eastAsia="Times New Roman" w:hAnsi="Times New Roman" w:cs="Times New Roman"/>
          <w:b/>
          <w:sz w:val="24"/>
          <w:szCs w:val="24"/>
          <w:lang w:eastAsia="fr-FR"/>
        </w:rPr>
      </w:pPr>
      <w:r w:rsidRPr="00913FC5">
        <w:rPr>
          <w:rFonts w:ascii="Times New Roman" w:eastAsia="Times New Roman" w:hAnsi="Times New Roman" w:cs="Times New Roman"/>
          <w:b/>
          <w:bCs/>
          <w:iCs/>
          <w:sz w:val="24"/>
          <w:szCs w:val="24"/>
          <w:lang w:eastAsia="fr-FR"/>
        </w:rPr>
        <w:t>In situ. Revue des patrimoines</w:t>
      </w:r>
      <w:r w:rsidRPr="0057031A">
        <w:rPr>
          <w:rFonts w:ascii="Times New Roman" w:eastAsia="Times New Roman" w:hAnsi="Times New Roman" w:cs="Times New Roman"/>
          <w:b/>
          <w:sz w:val="24"/>
          <w:szCs w:val="24"/>
          <w:lang w:eastAsia="fr-FR"/>
        </w:rPr>
        <w:t xml:space="preserve"> N°47, 2022</w:t>
      </w:r>
    </w:p>
    <w:p w:rsidR="00913FC5" w:rsidRPr="00913FC5" w:rsidRDefault="00913FC5" w:rsidP="00913FC5">
      <w:pPr>
        <w:spacing w:before="100" w:beforeAutospacing="1" w:after="100" w:afterAutospacing="1" w:line="240" w:lineRule="auto"/>
        <w:rPr>
          <w:rFonts w:ascii="Times New Roman" w:eastAsia="Times New Roman" w:hAnsi="Times New Roman" w:cs="Times New Roman"/>
          <w:sz w:val="24"/>
          <w:szCs w:val="24"/>
          <w:lang w:eastAsia="fr-FR"/>
        </w:rPr>
      </w:pPr>
      <w:r w:rsidRPr="00913FC5">
        <w:rPr>
          <w:rFonts w:ascii="Times New Roman" w:eastAsia="Times New Roman" w:hAnsi="Times New Roman" w:cs="Times New Roman"/>
          <w:sz w:val="24"/>
          <w:szCs w:val="24"/>
          <w:lang w:eastAsia="fr-FR"/>
        </w:rPr>
        <w:t xml:space="preserve">Valeurs patrimoniales de l’architecture du XXe siècle. Valeurs, doctrines et politiques publiques de reconnaissance » </w:t>
      </w:r>
    </w:p>
    <w:p w:rsidR="00913FC5" w:rsidRPr="00913FC5" w:rsidRDefault="00913FC5" w:rsidP="00913FC5">
      <w:pPr>
        <w:spacing w:before="100" w:beforeAutospacing="1" w:after="100" w:afterAutospacing="1" w:line="240" w:lineRule="auto"/>
        <w:rPr>
          <w:rFonts w:ascii="Times New Roman" w:eastAsia="Times New Roman" w:hAnsi="Times New Roman" w:cs="Times New Roman"/>
          <w:sz w:val="24"/>
          <w:szCs w:val="24"/>
          <w:lang w:eastAsia="fr-FR"/>
        </w:rPr>
      </w:pPr>
      <w:r w:rsidRPr="00913FC5">
        <w:rPr>
          <w:rFonts w:ascii="Times New Roman" w:eastAsia="Times New Roman" w:hAnsi="Times New Roman" w:cs="Times New Roman"/>
          <w:b/>
          <w:bCs/>
          <w:sz w:val="24"/>
          <w:szCs w:val="24"/>
          <w:lang w:eastAsia="fr-FR"/>
        </w:rPr>
        <w:t xml:space="preserve">Ce numéro de la revue électronique a été coordonné par Corinne </w:t>
      </w:r>
      <w:proofErr w:type="spellStart"/>
      <w:r w:rsidRPr="00913FC5">
        <w:rPr>
          <w:rFonts w:ascii="Times New Roman" w:eastAsia="Times New Roman" w:hAnsi="Times New Roman" w:cs="Times New Roman"/>
          <w:b/>
          <w:bCs/>
          <w:sz w:val="24"/>
          <w:szCs w:val="24"/>
          <w:lang w:eastAsia="fr-FR"/>
        </w:rPr>
        <w:t>Tiry</w:t>
      </w:r>
      <w:proofErr w:type="spellEnd"/>
      <w:r w:rsidRPr="00913FC5">
        <w:rPr>
          <w:rFonts w:ascii="Times New Roman" w:eastAsia="Times New Roman" w:hAnsi="Times New Roman" w:cs="Times New Roman"/>
          <w:b/>
          <w:bCs/>
          <w:sz w:val="24"/>
          <w:szCs w:val="24"/>
          <w:lang w:eastAsia="fr-FR"/>
        </w:rPr>
        <w:t>-Ono, Isabelle Bertrand et Sophie Masse.</w:t>
      </w:r>
    </w:p>
    <w:p w:rsidR="00913FC5" w:rsidRDefault="00B70F6A" w:rsidP="00763922">
      <w:pPr>
        <w:spacing w:before="100" w:beforeAutospacing="1" w:after="100" w:afterAutospacing="1" w:line="240" w:lineRule="auto"/>
      </w:pPr>
      <w:hyperlink r:id="rId67" w:tgtFrame="_blank" w:history="1">
        <w:r w:rsidR="00913FC5" w:rsidRPr="00913FC5">
          <w:rPr>
            <w:color w:val="0000FF"/>
            <w:u w:val="single"/>
          </w:rPr>
          <w:t>https://journals.openedition.org/insitu/34184</w:t>
        </w:r>
      </w:hyperlink>
    </w:p>
    <w:p w:rsidR="00E95BA2" w:rsidRDefault="00E95BA2" w:rsidP="00763922">
      <w:pPr>
        <w:spacing w:before="100" w:beforeAutospacing="1" w:after="100" w:afterAutospacing="1" w:line="240" w:lineRule="auto"/>
        <w:rPr>
          <w:rFonts w:ascii="Times New Roman" w:eastAsia="Times New Roman" w:hAnsi="Times New Roman" w:cs="Times New Roman"/>
          <w:sz w:val="24"/>
          <w:szCs w:val="24"/>
          <w:lang w:eastAsia="fr-FR"/>
        </w:rPr>
      </w:pPr>
    </w:p>
    <w:p w:rsidR="00E95BA2" w:rsidRPr="00E95BA2" w:rsidRDefault="00E95BA2" w:rsidP="00E95BA2">
      <w:pPr>
        <w:spacing w:before="100" w:beforeAutospacing="1" w:after="100" w:afterAutospacing="1" w:line="240" w:lineRule="auto"/>
        <w:rPr>
          <w:rFonts w:ascii="Times New Roman" w:eastAsia="Times New Roman" w:hAnsi="Times New Roman" w:cs="Times New Roman"/>
          <w:sz w:val="24"/>
          <w:szCs w:val="24"/>
          <w:lang w:eastAsia="fr-FR"/>
        </w:rPr>
      </w:pPr>
      <w:r w:rsidRPr="00E95BA2">
        <w:rPr>
          <w:rFonts w:ascii="Times New Roman" w:eastAsia="Times New Roman" w:hAnsi="Times New Roman" w:cs="Times New Roman"/>
          <w:b/>
          <w:bCs/>
          <w:sz w:val="24"/>
          <w:szCs w:val="24"/>
          <w:lang w:eastAsia="fr-FR"/>
        </w:rPr>
        <w:t>Extrême droite : de la marginalité au pouvoir ?</w:t>
      </w:r>
      <w:r w:rsidRPr="00E95BA2">
        <w:rPr>
          <w:rFonts w:ascii="Times New Roman" w:eastAsia="Times New Roman" w:hAnsi="Times New Roman" w:cs="Times New Roman"/>
          <w:b/>
          <w:bCs/>
          <w:sz w:val="24"/>
          <w:szCs w:val="24"/>
          <w:lang w:eastAsia="fr-FR"/>
        </w:rPr>
        <w:br/>
      </w:r>
      <w:r w:rsidRPr="00E95BA2">
        <w:rPr>
          <w:rFonts w:ascii="Times New Roman" w:eastAsia="Times New Roman" w:hAnsi="Times New Roman" w:cs="Times New Roman"/>
          <w:i/>
          <w:iCs/>
          <w:sz w:val="24"/>
          <w:szCs w:val="24"/>
          <w:lang w:eastAsia="fr-FR"/>
        </w:rPr>
        <w:t>Cahiers d’histoire. Revue d’histoire critique</w:t>
      </w:r>
      <w:r w:rsidRPr="00E95BA2">
        <w:rPr>
          <w:rFonts w:ascii="Times New Roman" w:eastAsia="Times New Roman" w:hAnsi="Times New Roman" w:cs="Times New Roman"/>
          <w:sz w:val="24"/>
          <w:szCs w:val="24"/>
          <w:lang w:eastAsia="fr-FR"/>
        </w:rPr>
        <w:t xml:space="preserve"> n° 152, 2022</w:t>
      </w:r>
      <w:r w:rsidRPr="00E95BA2">
        <w:rPr>
          <w:rFonts w:ascii="Times New Roman" w:eastAsia="Times New Roman" w:hAnsi="Times New Roman" w:cs="Times New Roman"/>
          <w:sz w:val="24"/>
          <w:szCs w:val="24"/>
          <w:lang w:eastAsia="fr-FR"/>
        </w:rPr>
        <w:br/>
        <w:t xml:space="preserve">Depuis quelques années, les travaux de recherche en sciences sociales se multiplient pour analyser l’ascension de l’extrême droite dans les sociétés contemporaines. Ce dossier explore des mouvements d’extrême droite du </w:t>
      </w:r>
      <w:proofErr w:type="spellStart"/>
      <w:r w:rsidRPr="00E95BA2">
        <w:rPr>
          <w:rFonts w:ascii="Times New Roman" w:eastAsia="Times New Roman" w:hAnsi="Times New Roman" w:cs="Times New Roman"/>
          <w:sz w:val="24"/>
          <w:szCs w:val="24"/>
          <w:lang w:eastAsia="fr-FR"/>
        </w:rPr>
        <w:t>xix</w:t>
      </w:r>
      <w:r w:rsidRPr="00E95BA2">
        <w:rPr>
          <w:rFonts w:ascii="Times New Roman" w:eastAsia="Times New Roman" w:hAnsi="Times New Roman" w:cs="Times New Roman"/>
          <w:sz w:val="24"/>
          <w:szCs w:val="24"/>
          <w:vertAlign w:val="superscript"/>
          <w:lang w:eastAsia="fr-FR"/>
        </w:rPr>
        <w:t>e</w:t>
      </w:r>
      <w:proofErr w:type="spellEnd"/>
      <w:r w:rsidRPr="00E95BA2">
        <w:rPr>
          <w:rFonts w:ascii="Times New Roman" w:eastAsia="Times New Roman" w:hAnsi="Times New Roman" w:cs="Times New Roman"/>
          <w:sz w:val="24"/>
          <w:szCs w:val="24"/>
          <w:lang w:eastAsia="fr-FR"/>
        </w:rPr>
        <w:t xml:space="preserve"> au </w:t>
      </w:r>
      <w:proofErr w:type="spellStart"/>
      <w:r w:rsidRPr="00E95BA2">
        <w:rPr>
          <w:rFonts w:ascii="Times New Roman" w:eastAsia="Times New Roman" w:hAnsi="Times New Roman" w:cs="Times New Roman"/>
          <w:sz w:val="24"/>
          <w:szCs w:val="24"/>
          <w:lang w:eastAsia="fr-FR"/>
        </w:rPr>
        <w:t>xxi</w:t>
      </w:r>
      <w:r w:rsidRPr="00E95BA2">
        <w:rPr>
          <w:rFonts w:ascii="Times New Roman" w:eastAsia="Times New Roman" w:hAnsi="Times New Roman" w:cs="Times New Roman"/>
          <w:sz w:val="24"/>
          <w:szCs w:val="24"/>
          <w:vertAlign w:val="superscript"/>
          <w:lang w:eastAsia="fr-FR"/>
        </w:rPr>
        <w:t>e</w:t>
      </w:r>
      <w:proofErr w:type="spellEnd"/>
      <w:r w:rsidRPr="00E95BA2">
        <w:rPr>
          <w:rFonts w:ascii="Times New Roman" w:eastAsia="Times New Roman" w:hAnsi="Times New Roman" w:cs="Times New Roman"/>
          <w:sz w:val="24"/>
          <w:szCs w:val="24"/>
          <w:lang w:eastAsia="fr-FR"/>
        </w:rPr>
        <w:t xml:space="preserve"> siècle sous l’angle de la critique historique, et souligne l’importance des enjeux historiographiques.</w:t>
      </w:r>
      <w:r w:rsidRPr="00E95BA2">
        <w:rPr>
          <w:rFonts w:ascii="Times New Roman" w:eastAsia="Times New Roman" w:hAnsi="Times New Roman" w:cs="Times New Roman"/>
          <w:sz w:val="24"/>
          <w:szCs w:val="24"/>
          <w:lang w:eastAsia="fr-FR"/>
        </w:rPr>
        <w:br/>
        <w:t xml:space="preserve">&gt; </w:t>
      </w:r>
      <w:hyperlink r:id="rId68" w:tgtFrame="_blank" w:history="1">
        <w:r w:rsidRPr="00E95BA2">
          <w:rPr>
            <w:rFonts w:ascii="Times New Roman" w:eastAsia="Times New Roman" w:hAnsi="Times New Roman" w:cs="Times New Roman"/>
            <w:color w:val="0000FF"/>
            <w:sz w:val="24"/>
            <w:szCs w:val="24"/>
            <w:u w:val="single"/>
            <w:lang w:eastAsia="fr-FR"/>
          </w:rPr>
          <w:t>https://journals.openedition.org/chrhc/18159</w:t>
        </w:r>
      </w:hyperlink>
      <w:r w:rsidRPr="00E95BA2">
        <w:rPr>
          <w:rFonts w:ascii="Times New Roman" w:eastAsia="Times New Roman" w:hAnsi="Times New Roman" w:cs="Times New Roman"/>
          <w:sz w:val="24"/>
          <w:szCs w:val="24"/>
          <w:lang w:eastAsia="fr-FR"/>
        </w:rPr>
        <w:br/>
      </w:r>
      <w:r w:rsidRPr="00E95BA2">
        <w:rPr>
          <w:rFonts w:ascii="Times New Roman" w:eastAsia="Times New Roman" w:hAnsi="Times New Roman" w:cs="Times New Roman"/>
          <w:i/>
          <w:iCs/>
          <w:sz w:val="24"/>
          <w:szCs w:val="24"/>
          <w:lang w:eastAsia="fr-FR"/>
        </w:rPr>
        <w:t>Accès ouvert</w:t>
      </w:r>
    </w:p>
    <w:p w:rsidR="00E95BA2" w:rsidRPr="00E95BA2" w:rsidRDefault="00E95BA2" w:rsidP="00E95BA2">
      <w:pPr>
        <w:spacing w:before="100" w:beforeAutospacing="1" w:after="100" w:afterAutospacing="1" w:line="240" w:lineRule="auto"/>
        <w:rPr>
          <w:rFonts w:ascii="Times New Roman" w:eastAsia="Times New Roman" w:hAnsi="Times New Roman" w:cs="Times New Roman"/>
          <w:sz w:val="24"/>
          <w:szCs w:val="24"/>
          <w:lang w:eastAsia="fr-FR"/>
        </w:rPr>
      </w:pPr>
      <w:r w:rsidRPr="00E95BA2">
        <w:rPr>
          <w:rFonts w:ascii="Times New Roman" w:eastAsia="Times New Roman" w:hAnsi="Times New Roman" w:cs="Times New Roman"/>
          <w:b/>
          <w:bCs/>
          <w:sz w:val="24"/>
          <w:szCs w:val="24"/>
          <w:lang w:eastAsia="fr-FR"/>
        </w:rPr>
        <w:t>Temps confinés : Parcours de vie, relations sociales et temporalités quotidiennes face à la crise sanitaire et sociale</w:t>
      </w:r>
      <w:r w:rsidRPr="00E95BA2">
        <w:rPr>
          <w:rFonts w:ascii="Times New Roman" w:eastAsia="Times New Roman" w:hAnsi="Times New Roman" w:cs="Times New Roman"/>
          <w:i/>
          <w:iCs/>
          <w:sz w:val="24"/>
          <w:szCs w:val="24"/>
          <w:lang w:eastAsia="fr-FR"/>
        </w:rPr>
        <w:br/>
        <w:t>Temporalités. Revue de sciences humaines et sociales</w:t>
      </w:r>
      <w:r w:rsidRPr="00E95BA2">
        <w:rPr>
          <w:rFonts w:ascii="Times New Roman" w:eastAsia="Times New Roman" w:hAnsi="Times New Roman" w:cs="Times New Roman"/>
          <w:sz w:val="24"/>
          <w:szCs w:val="24"/>
          <w:lang w:eastAsia="fr-FR"/>
        </w:rPr>
        <w:t xml:space="preserve"> n° 34-35, 2021</w:t>
      </w:r>
      <w:r w:rsidRPr="00E95BA2">
        <w:rPr>
          <w:rFonts w:ascii="Times New Roman" w:eastAsia="Times New Roman" w:hAnsi="Times New Roman" w:cs="Times New Roman"/>
          <w:sz w:val="24"/>
          <w:szCs w:val="24"/>
          <w:lang w:eastAsia="fr-FR"/>
        </w:rPr>
        <w:br/>
        <w:t xml:space="preserve">La situation de confinement liée à la pandémie de covid-19 a mis à l’épreuve les ajustements </w:t>
      </w:r>
      <w:r w:rsidRPr="00E95BA2">
        <w:rPr>
          <w:rFonts w:ascii="Times New Roman" w:eastAsia="Times New Roman" w:hAnsi="Times New Roman" w:cs="Times New Roman"/>
          <w:sz w:val="24"/>
          <w:szCs w:val="24"/>
          <w:lang w:eastAsia="fr-FR"/>
        </w:rPr>
        <w:lastRenderedPageBreak/>
        <w:t xml:space="preserve">habituels entre les </w:t>
      </w:r>
      <w:proofErr w:type="spellStart"/>
      <w:r w:rsidRPr="00E95BA2">
        <w:rPr>
          <w:rFonts w:ascii="Times New Roman" w:eastAsia="Times New Roman" w:hAnsi="Times New Roman" w:cs="Times New Roman"/>
          <w:sz w:val="24"/>
          <w:szCs w:val="24"/>
          <w:lang w:eastAsia="fr-FR"/>
        </w:rPr>
        <w:t>espaces-temps</w:t>
      </w:r>
      <w:proofErr w:type="spellEnd"/>
      <w:r w:rsidRPr="00E95BA2">
        <w:rPr>
          <w:rFonts w:ascii="Times New Roman" w:eastAsia="Times New Roman" w:hAnsi="Times New Roman" w:cs="Times New Roman"/>
          <w:sz w:val="24"/>
          <w:szCs w:val="24"/>
          <w:lang w:eastAsia="fr-FR"/>
        </w:rPr>
        <w:t xml:space="preserve"> de l’activité sociale. Ce numéro aborde quatre aspects de cette période particulière : les vécus temporels et les modifications, marquées par les inégalités sociales, des activités ; la remise en question des parcours de vie ; la dimension genrée de la situation ; et enfin les mises à l’épreuve des relations familiales.</w:t>
      </w:r>
      <w:r w:rsidRPr="00E95BA2">
        <w:rPr>
          <w:rFonts w:ascii="Times New Roman" w:eastAsia="Times New Roman" w:hAnsi="Times New Roman" w:cs="Times New Roman"/>
          <w:sz w:val="24"/>
          <w:szCs w:val="24"/>
          <w:lang w:eastAsia="fr-FR"/>
        </w:rPr>
        <w:br/>
        <w:t xml:space="preserve">&gt; </w:t>
      </w:r>
      <w:hyperlink r:id="rId69" w:tgtFrame="_blank" w:history="1">
        <w:r w:rsidRPr="00E95BA2">
          <w:rPr>
            <w:rFonts w:ascii="Times New Roman" w:eastAsia="Times New Roman" w:hAnsi="Times New Roman" w:cs="Times New Roman"/>
            <w:color w:val="0000FF"/>
            <w:sz w:val="24"/>
            <w:szCs w:val="24"/>
            <w:u w:val="single"/>
            <w:lang w:eastAsia="fr-FR"/>
          </w:rPr>
          <w:t>https://journals.openedition.org/temporalites/8903</w:t>
        </w:r>
      </w:hyperlink>
      <w:r w:rsidRPr="00E95BA2">
        <w:rPr>
          <w:rFonts w:ascii="Times New Roman" w:eastAsia="Times New Roman" w:hAnsi="Times New Roman" w:cs="Times New Roman"/>
          <w:i/>
          <w:iCs/>
          <w:sz w:val="24"/>
          <w:szCs w:val="24"/>
          <w:lang w:eastAsia="fr-FR"/>
        </w:rPr>
        <w:br/>
        <w:t>Accès ouvert</w:t>
      </w:r>
    </w:p>
    <w:p w:rsidR="00E95BA2" w:rsidRPr="00E95BA2" w:rsidRDefault="00E95BA2" w:rsidP="00E95BA2">
      <w:pPr>
        <w:spacing w:before="100" w:beforeAutospacing="1" w:after="100" w:afterAutospacing="1" w:line="240" w:lineRule="auto"/>
        <w:rPr>
          <w:rFonts w:ascii="Times New Roman" w:eastAsia="Times New Roman" w:hAnsi="Times New Roman" w:cs="Times New Roman"/>
          <w:sz w:val="24"/>
          <w:szCs w:val="24"/>
          <w:lang w:eastAsia="fr-FR"/>
        </w:rPr>
      </w:pPr>
      <w:r w:rsidRPr="00E95BA2">
        <w:rPr>
          <w:rFonts w:ascii="Times New Roman" w:eastAsia="Times New Roman" w:hAnsi="Times New Roman" w:cs="Times New Roman"/>
          <w:b/>
          <w:bCs/>
          <w:sz w:val="24"/>
          <w:szCs w:val="24"/>
          <w:lang w:eastAsia="fr-FR"/>
        </w:rPr>
        <w:t>Écoféminismes : récits, pratiques militantes, savoirs situés</w:t>
      </w:r>
      <w:r w:rsidRPr="00E95BA2">
        <w:rPr>
          <w:rFonts w:ascii="Times New Roman" w:eastAsia="Times New Roman" w:hAnsi="Times New Roman" w:cs="Times New Roman"/>
          <w:i/>
          <w:iCs/>
          <w:sz w:val="24"/>
          <w:szCs w:val="24"/>
          <w:lang w:eastAsia="fr-FR"/>
        </w:rPr>
        <w:br/>
        <w:t>Itinéraires. Littérature, textes, cultures</w:t>
      </w:r>
      <w:r w:rsidRPr="00E95BA2">
        <w:rPr>
          <w:rFonts w:ascii="Times New Roman" w:eastAsia="Times New Roman" w:hAnsi="Times New Roman" w:cs="Times New Roman"/>
          <w:sz w:val="24"/>
          <w:szCs w:val="24"/>
          <w:lang w:eastAsia="fr-FR"/>
        </w:rPr>
        <w:t xml:space="preserve"> n° 2021-1, 2022</w:t>
      </w:r>
      <w:r w:rsidRPr="00E95BA2">
        <w:rPr>
          <w:rFonts w:ascii="Times New Roman" w:eastAsia="Times New Roman" w:hAnsi="Times New Roman" w:cs="Times New Roman"/>
          <w:sz w:val="24"/>
          <w:szCs w:val="24"/>
          <w:lang w:eastAsia="fr-FR"/>
        </w:rPr>
        <w:br/>
        <w:t>Croisant pratiques, récits et discours militants, ce numéro propose une ouverture sur des aspects divers, mais non exhaustifs, de l’écoféminisme aujourd’hui. Il réunit des études de pratiques militantes, une analyse ethnographique croisée et de nombreuses analyses d’œuvres littéraires et artistiques.</w:t>
      </w:r>
      <w:r w:rsidRPr="00E95BA2">
        <w:rPr>
          <w:rFonts w:ascii="Times New Roman" w:eastAsia="Times New Roman" w:hAnsi="Times New Roman" w:cs="Times New Roman"/>
          <w:sz w:val="24"/>
          <w:szCs w:val="24"/>
          <w:lang w:eastAsia="fr-FR"/>
        </w:rPr>
        <w:br/>
        <w:t xml:space="preserve">&gt; </w:t>
      </w:r>
      <w:hyperlink r:id="rId70" w:tgtFrame="_blank" w:history="1">
        <w:r w:rsidRPr="00E95BA2">
          <w:rPr>
            <w:rFonts w:ascii="Times New Roman" w:eastAsia="Times New Roman" w:hAnsi="Times New Roman" w:cs="Times New Roman"/>
            <w:color w:val="0000FF"/>
            <w:sz w:val="24"/>
            <w:szCs w:val="24"/>
            <w:u w:val="single"/>
            <w:lang w:eastAsia="fr-FR"/>
          </w:rPr>
          <w:t>https://journals.openedition.org/itineraires/9505</w:t>
        </w:r>
      </w:hyperlink>
      <w:r w:rsidRPr="00E95BA2">
        <w:rPr>
          <w:rFonts w:ascii="Times New Roman" w:eastAsia="Times New Roman" w:hAnsi="Times New Roman" w:cs="Times New Roman"/>
          <w:i/>
          <w:iCs/>
          <w:sz w:val="24"/>
          <w:szCs w:val="24"/>
          <w:lang w:eastAsia="fr-FR"/>
        </w:rPr>
        <w:br/>
        <w:t>Accès ouvert</w:t>
      </w:r>
    </w:p>
    <w:p w:rsidR="00E95BA2" w:rsidRPr="00E95BA2" w:rsidRDefault="00E95BA2" w:rsidP="00E95BA2">
      <w:pPr>
        <w:spacing w:before="100" w:beforeAutospacing="1" w:after="100" w:afterAutospacing="1" w:line="240" w:lineRule="auto"/>
        <w:rPr>
          <w:rFonts w:ascii="Times New Roman" w:eastAsia="Times New Roman" w:hAnsi="Times New Roman" w:cs="Times New Roman"/>
          <w:sz w:val="24"/>
          <w:szCs w:val="24"/>
          <w:lang w:eastAsia="fr-FR"/>
        </w:rPr>
      </w:pPr>
      <w:r w:rsidRPr="00E95BA2">
        <w:rPr>
          <w:rFonts w:ascii="Times New Roman" w:eastAsia="Times New Roman" w:hAnsi="Times New Roman" w:cs="Times New Roman"/>
          <w:b/>
          <w:bCs/>
          <w:sz w:val="24"/>
          <w:szCs w:val="24"/>
          <w:lang w:eastAsia="fr-FR"/>
        </w:rPr>
        <w:t xml:space="preserve">Les espaces alternatifs du politique (monde atlantique, </w:t>
      </w:r>
      <w:proofErr w:type="spellStart"/>
      <w:r w:rsidRPr="00E95BA2">
        <w:rPr>
          <w:rFonts w:ascii="Times New Roman" w:eastAsia="Times New Roman" w:hAnsi="Times New Roman" w:cs="Times New Roman"/>
          <w:b/>
          <w:bCs/>
          <w:sz w:val="24"/>
          <w:szCs w:val="24"/>
          <w:lang w:eastAsia="fr-FR"/>
        </w:rPr>
        <w:t>xviii</w:t>
      </w:r>
      <w:r w:rsidRPr="00E95BA2">
        <w:rPr>
          <w:rFonts w:ascii="Times New Roman" w:eastAsia="Times New Roman" w:hAnsi="Times New Roman" w:cs="Times New Roman"/>
          <w:b/>
          <w:bCs/>
          <w:sz w:val="24"/>
          <w:szCs w:val="24"/>
          <w:vertAlign w:val="superscript"/>
          <w:lang w:eastAsia="fr-FR"/>
        </w:rPr>
        <w:t>e</w:t>
      </w:r>
      <w:r w:rsidRPr="00E95BA2">
        <w:rPr>
          <w:rFonts w:ascii="Times New Roman" w:eastAsia="Times New Roman" w:hAnsi="Times New Roman" w:cs="Times New Roman"/>
          <w:b/>
          <w:bCs/>
          <w:sz w:val="24"/>
          <w:szCs w:val="24"/>
          <w:lang w:eastAsia="fr-FR"/>
        </w:rPr>
        <w:t>-xix</w:t>
      </w:r>
      <w:r w:rsidRPr="00E95BA2">
        <w:rPr>
          <w:rFonts w:ascii="Times New Roman" w:eastAsia="Times New Roman" w:hAnsi="Times New Roman" w:cs="Times New Roman"/>
          <w:b/>
          <w:bCs/>
          <w:sz w:val="24"/>
          <w:szCs w:val="24"/>
          <w:vertAlign w:val="superscript"/>
          <w:lang w:eastAsia="fr-FR"/>
        </w:rPr>
        <w:t>e</w:t>
      </w:r>
      <w:proofErr w:type="spellEnd"/>
      <w:r w:rsidRPr="00E95BA2">
        <w:rPr>
          <w:rFonts w:ascii="Times New Roman" w:eastAsia="Times New Roman" w:hAnsi="Times New Roman" w:cs="Times New Roman"/>
          <w:b/>
          <w:bCs/>
          <w:sz w:val="24"/>
          <w:szCs w:val="24"/>
          <w:lang w:eastAsia="fr-FR"/>
        </w:rPr>
        <w:t xml:space="preserve"> siècles)</w:t>
      </w:r>
      <w:r w:rsidRPr="00E95BA2">
        <w:rPr>
          <w:rFonts w:ascii="Times New Roman" w:eastAsia="Times New Roman" w:hAnsi="Times New Roman" w:cs="Times New Roman"/>
          <w:i/>
          <w:iCs/>
          <w:sz w:val="24"/>
          <w:szCs w:val="24"/>
          <w:lang w:eastAsia="fr-FR"/>
        </w:rPr>
        <w:br/>
        <w:t>Mélanges de la Casa de Velázquez</w:t>
      </w:r>
      <w:r w:rsidRPr="00E95BA2">
        <w:rPr>
          <w:rFonts w:ascii="Times New Roman" w:eastAsia="Times New Roman" w:hAnsi="Times New Roman" w:cs="Times New Roman"/>
          <w:sz w:val="24"/>
          <w:szCs w:val="24"/>
          <w:lang w:eastAsia="fr-FR"/>
        </w:rPr>
        <w:t xml:space="preserve"> n° 52-1, 2022</w:t>
      </w:r>
      <w:r w:rsidRPr="00E95BA2">
        <w:rPr>
          <w:rFonts w:ascii="Times New Roman" w:eastAsia="Times New Roman" w:hAnsi="Times New Roman" w:cs="Times New Roman"/>
          <w:sz w:val="24"/>
          <w:szCs w:val="24"/>
          <w:lang w:eastAsia="fr-FR"/>
        </w:rPr>
        <w:br/>
        <w:t xml:space="preserve">Ce dossier propose, à partir de l’analyse de cas précis en Europe et aux Amériques entre les </w:t>
      </w:r>
      <w:proofErr w:type="spellStart"/>
      <w:r w:rsidRPr="00E95BA2">
        <w:rPr>
          <w:rFonts w:ascii="Times New Roman" w:eastAsia="Times New Roman" w:hAnsi="Times New Roman" w:cs="Times New Roman"/>
          <w:sz w:val="24"/>
          <w:szCs w:val="24"/>
          <w:lang w:eastAsia="fr-FR"/>
        </w:rPr>
        <w:t>xviii</w:t>
      </w:r>
      <w:r w:rsidRPr="00E95BA2">
        <w:rPr>
          <w:rFonts w:ascii="Times New Roman" w:eastAsia="Times New Roman" w:hAnsi="Times New Roman" w:cs="Times New Roman"/>
          <w:sz w:val="24"/>
          <w:szCs w:val="24"/>
          <w:vertAlign w:val="superscript"/>
          <w:lang w:eastAsia="fr-FR"/>
        </w:rPr>
        <w:t>e</w:t>
      </w:r>
      <w:proofErr w:type="spellEnd"/>
      <w:r w:rsidRPr="00E95BA2">
        <w:rPr>
          <w:rFonts w:ascii="Times New Roman" w:eastAsia="Times New Roman" w:hAnsi="Times New Roman" w:cs="Times New Roman"/>
          <w:sz w:val="24"/>
          <w:szCs w:val="24"/>
          <w:lang w:eastAsia="fr-FR"/>
        </w:rPr>
        <w:t xml:space="preserve"> et </w:t>
      </w:r>
      <w:proofErr w:type="spellStart"/>
      <w:r w:rsidRPr="00E95BA2">
        <w:rPr>
          <w:rFonts w:ascii="Times New Roman" w:eastAsia="Times New Roman" w:hAnsi="Times New Roman" w:cs="Times New Roman"/>
          <w:sz w:val="24"/>
          <w:szCs w:val="24"/>
          <w:lang w:eastAsia="fr-FR"/>
        </w:rPr>
        <w:t>xix</w:t>
      </w:r>
      <w:r w:rsidRPr="00E95BA2">
        <w:rPr>
          <w:rFonts w:ascii="Times New Roman" w:eastAsia="Times New Roman" w:hAnsi="Times New Roman" w:cs="Times New Roman"/>
          <w:sz w:val="24"/>
          <w:szCs w:val="24"/>
          <w:vertAlign w:val="superscript"/>
          <w:lang w:eastAsia="fr-FR"/>
        </w:rPr>
        <w:t>e</w:t>
      </w:r>
      <w:proofErr w:type="spellEnd"/>
      <w:r w:rsidRPr="00E95BA2">
        <w:rPr>
          <w:rFonts w:ascii="Times New Roman" w:eastAsia="Times New Roman" w:hAnsi="Times New Roman" w:cs="Times New Roman"/>
          <w:sz w:val="24"/>
          <w:szCs w:val="24"/>
          <w:lang w:eastAsia="fr-FR"/>
        </w:rPr>
        <w:t xml:space="preserve"> siècles, d’étudier des pratiques politiques qui sont </w:t>
      </w:r>
      <w:r w:rsidRPr="00E95BA2">
        <w:rPr>
          <w:rFonts w:ascii="Times New Roman" w:eastAsia="Times New Roman" w:hAnsi="Times New Roman" w:cs="Times New Roman"/>
          <w:i/>
          <w:iCs/>
          <w:sz w:val="24"/>
          <w:szCs w:val="24"/>
          <w:lang w:eastAsia="fr-FR"/>
        </w:rPr>
        <w:t>a priori</w:t>
      </w:r>
      <w:r w:rsidRPr="00E95BA2">
        <w:rPr>
          <w:rFonts w:ascii="Times New Roman" w:eastAsia="Times New Roman" w:hAnsi="Times New Roman" w:cs="Times New Roman"/>
          <w:sz w:val="24"/>
          <w:szCs w:val="24"/>
          <w:lang w:eastAsia="fr-FR"/>
        </w:rPr>
        <w:t xml:space="preserve"> en dehors de l’espace politique institutionnalisé et qui, par conséquent, sont peu visibles en tant que telles. Les contributions traitent les processus politiques sur les deux continents comme participant d’un même mouvement historique général, organisé autour de l’ère des révolutions.</w:t>
      </w:r>
      <w:r w:rsidRPr="00E95BA2">
        <w:rPr>
          <w:rFonts w:ascii="Times New Roman" w:eastAsia="Times New Roman" w:hAnsi="Times New Roman" w:cs="Times New Roman"/>
          <w:sz w:val="24"/>
          <w:szCs w:val="24"/>
          <w:lang w:eastAsia="fr-FR"/>
        </w:rPr>
        <w:br/>
        <w:t xml:space="preserve">&gt; </w:t>
      </w:r>
      <w:hyperlink r:id="rId71" w:tgtFrame="_blank" w:history="1">
        <w:r w:rsidRPr="00E95BA2">
          <w:rPr>
            <w:rFonts w:ascii="Times New Roman" w:eastAsia="Times New Roman" w:hAnsi="Times New Roman" w:cs="Times New Roman"/>
            <w:color w:val="0000FF"/>
            <w:sz w:val="24"/>
            <w:szCs w:val="24"/>
            <w:u w:val="single"/>
            <w:lang w:eastAsia="fr-FR"/>
          </w:rPr>
          <w:t>https://journals.openedition.org/mcv/15683</w:t>
        </w:r>
        <w:r w:rsidRPr="00E95BA2">
          <w:rPr>
            <w:rFonts w:ascii="Times New Roman" w:eastAsia="Times New Roman" w:hAnsi="Times New Roman" w:cs="Times New Roman"/>
            <w:color w:val="0000FF"/>
            <w:sz w:val="24"/>
            <w:szCs w:val="24"/>
            <w:u w:val="single"/>
            <w:lang w:eastAsia="fr-FR"/>
          </w:rPr>
          <w:br/>
        </w:r>
      </w:hyperlink>
      <w:r w:rsidRPr="00E95BA2">
        <w:rPr>
          <w:rFonts w:ascii="Times New Roman" w:eastAsia="Times New Roman" w:hAnsi="Times New Roman" w:cs="Times New Roman"/>
          <w:i/>
          <w:iCs/>
          <w:sz w:val="24"/>
          <w:szCs w:val="24"/>
          <w:lang w:eastAsia="fr-FR"/>
        </w:rPr>
        <w:t>Accès ouvert</w:t>
      </w:r>
    </w:p>
    <w:p w:rsidR="007B0E51" w:rsidRPr="007B0E51" w:rsidRDefault="007B0E51" w:rsidP="007B0E51">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7B0E51">
        <w:rPr>
          <w:rFonts w:ascii="Times New Roman" w:eastAsia="Times New Roman" w:hAnsi="Times New Roman" w:cs="Times New Roman"/>
          <w:b/>
          <w:bCs/>
          <w:sz w:val="24"/>
          <w:szCs w:val="24"/>
          <w:lang w:eastAsia="fr-FR"/>
        </w:rPr>
        <w:t>Revue internationale des études du développement</w:t>
      </w:r>
    </w:p>
    <w:p w:rsidR="007B0E51" w:rsidRPr="007B0E51" w:rsidRDefault="007B0E51" w:rsidP="007B0E51">
      <w:pPr>
        <w:spacing w:before="100" w:beforeAutospacing="1" w:after="100" w:afterAutospacing="1" w:line="240" w:lineRule="auto"/>
        <w:rPr>
          <w:rFonts w:ascii="Times New Roman" w:eastAsia="Times New Roman" w:hAnsi="Times New Roman" w:cs="Times New Roman"/>
          <w:sz w:val="24"/>
          <w:szCs w:val="24"/>
          <w:lang w:eastAsia="fr-FR"/>
        </w:rPr>
      </w:pPr>
      <w:r w:rsidRPr="007B0E51">
        <w:rPr>
          <w:rFonts w:ascii="Times New Roman" w:eastAsia="Times New Roman" w:hAnsi="Times New Roman" w:cs="Times New Roman"/>
          <w:sz w:val="24"/>
          <w:szCs w:val="24"/>
          <w:lang w:eastAsia="fr-FR"/>
        </w:rPr>
        <w:t xml:space="preserve">Éditée en France depuis 1960, la </w:t>
      </w:r>
      <w:r w:rsidRPr="007B0E51">
        <w:rPr>
          <w:rFonts w:ascii="Times New Roman" w:eastAsia="Times New Roman" w:hAnsi="Times New Roman" w:cs="Times New Roman"/>
          <w:i/>
          <w:iCs/>
          <w:sz w:val="24"/>
          <w:szCs w:val="24"/>
          <w:lang w:eastAsia="fr-FR"/>
        </w:rPr>
        <w:t>Revue internationale des études du développement </w:t>
      </w:r>
      <w:r w:rsidRPr="007B0E51">
        <w:rPr>
          <w:rFonts w:ascii="Times New Roman" w:eastAsia="Times New Roman" w:hAnsi="Times New Roman" w:cs="Times New Roman"/>
          <w:sz w:val="24"/>
          <w:szCs w:val="24"/>
          <w:lang w:eastAsia="fr-FR"/>
        </w:rPr>
        <w:t>(</w:t>
      </w:r>
      <w:r w:rsidRPr="007B0E51">
        <w:rPr>
          <w:rFonts w:ascii="Times New Roman" w:eastAsia="Times New Roman" w:hAnsi="Times New Roman" w:cs="Times New Roman"/>
          <w:i/>
          <w:iCs/>
          <w:sz w:val="24"/>
          <w:szCs w:val="24"/>
          <w:lang w:eastAsia="fr-FR"/>
        </w:rPr>
        <w:t>Ried</w:t>
      </w:r>
      <w:r w:rsidRPr="007B0E51">
        <w:rPr>
          <w:rFonts w:ascii="Times New Roman" w:eastAsia="Times New Roman" w:hAnsi="Times New Roman" w:cs="Times New Roman"/>
          <w:sz w:val="24"/>
          <w:szCs w:val="24"/>
          <w:lang w:eastAsia="fr-FR"/>
        </w:rPr>
        <w:t xml:space="preserve">), anciennement </w:t>
      </w:r>
      <w:r w:rsidRPr="007B0E51">
        <w:rPr>
          <w:rFonts w:ascii="Times New Roman" w:eastAsia="Times New Roman" w:hAnsi="Times New Roman" w:cs="Times New Roman"/>
          <w:i/>
          <w:iCs/>
          <w:sz w:val="24"/>
          <w:szCs w:val="24"/>
          <w:lang w:eastAsia="fr-FR"/>
        </w:rPr>
        <w:t>Revue Tiers Monde</w:t>
      </w:r>
      <w:r w:rsidRPr="007B0E51">
        <w:rPr>
          <w:rFonts w:ascii="Times New Roman" w:eastAsia="Times New Roman" w:hAnsi="Times New Roman" w:cs="Times New Roman"/>
          <w:sz w:val="24"/>
          <w:szCs w:val="24"/>
          <w:lang w:eastAsia="fr-FR"/>
        </w:rPr>
        <w:t xml:space="preserve">, est une revue scientifique pluridisciplinaire, publiée depuis 2017 par les </w:t>
      </w:r>
      <w:hyperlink r:id="rId72" w:tgtFrame="_blank" w:history="1">
        <w:r w:rsidRPr="007B0E51">
          <w:rPr>
            <w:rFonts w:ascii="Times New Roman" w:eastAsia="Times New Roman" w:hAnsi="Times New Roman" w:cs="Times New Roman"/>
            <w:color w:val="0000FF"/>
            <w:sz w:val="24"/>
            <w:szCs w:val="24"/>
            <w:u w:val="single"/>
            <w:lang w:eastAsia="fr-FR"/>
          </w:rPr>
          <w:t>Éditions de la Sorbonne</w:t>
        </w:r>
      </w:hyperlink>
      <w:r w:rsidRPr="007B0E51">
        <w:rPr>
          <w:rFonts w:ascii="Times New Roman" w:eastAsia="Times New Roman" w:hAnsi="Times New Roman" w:cs="Times New Roman"/>
          <w:sz w:val="24"/>
          <w:szCs w:val="24"/>
          <w:lang w:eastAsia="fr-FR"/>
        </w:rPr>
        <w:t>. La revue accueille trois fois par an, dans ses numéros thématiques, des contributions en français, anglais et espagnol sur le développement des pays des Suds, en mobilisant la plupart des sciences humaines et sociales à travers des études contextuelles. La revue rejoint désormais OpenEdition Journals avec son dernier numéro en accès ouvert.</w:t>
      </w:r>
      <w:r w:rsidRPr="007B0E51">
        <w:rPr>
          <w:rFonts w:ascii="Times New Roman" w:eastAsia="Times New Roman" w:hAnsi="Times New Roman" w:cs="Times New Roman"/>
          <w:sz w:val="24"/>
          <w:szCs w:val="24"/>
          <w:lang w:eastAsia="fr-FR"/>
        </w:rPr>
        <w:br/>
      </w:r>
    </w:p>
    <w:p w:rsidR="007B0E51" w:rsidRPr="007B0E51" w:rsidRDefault="00B70F6A" w:rsidP="007B0E51">
      <w:pPr>
        <w:spacing w:before="100" w:beforeAutospacing="1" w:after="100" w:afterAutospacing="1" w:line="240" w:lineRule="auto"/>
        <w:rPr>
          <w:rFonts w:ascii="Times New Roman" w:eastAsia="Times New Roman" w:hAnsi="Times New Roman" w:cs="Times New Roman"/>
          <w:sz w:val="24"/>
          <w:szCs w:val="24"/>
          <w:lang w:eastAsia="fr-FR"/>
        </w:rPr>
      </w:pPr>
      <w:hyperlink r:id="rId73" w:tgtFrame="_blank" w:history="1">
        <w:r w:rsidR="007B0E51" w:rsidRPr="007B0E51">
          <w:rPr>
            <w:rFonts w:ascii="Times New Roman" w:eastAsia="Times New Roman" w:hAnsi="Times New Roman" w:cs="Times New Roman"/>
            <w:color w:val="0000FF"/>
            <w:sz w:val="24"/>
            <w:szCs w:val="24"/>
            <w:u w:val="single"/>
            <w:lang w:eastAsia="fr-FR"/>
          </w:rPr>
          <w:t>&gt; https://journals.openedition.org/ried/</w:t>
        </w:r>
      </w:hyperlink>
    </w:p>
    <w:p w:rsidR="007B0E51" w:rsidRPr="007B0E51" w:rsidRDefault="007B0E51" w:rsidP="007B0E51">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7B0E51">
        <w:rPr>
          <w:rFonts w:ascii="Times New Roman" w:eastAsia="Times New Roman" w:hAnsi="Times New Roman" w:cs="Times New Roman"/>
          <w:b/>
          <w:bCs/>
          <w:sz w:val="24"/>
          <w:szCs w:val="24"/>
          <w:lang w:eastAsia="fr-FR"/>
        </w:rPr>
        <w:t xml:space="preserve">Alter. </w:t>
      </w:r>
      <w:proofErr w:type="spellStart"/>
      <w:r w:rsidRPr="007B0E51">
        <w:rPr>
          <w:rFonts w:ascii="Times New Roman" w:eastAsia="Times New Roman" w:hAnsi="Times New Roman" w:cs="Times New Roman"/>
          <w:b/>
          <w:bCs/>
          <w:sz w:val="24"/>
          <w:szCs w:val="24"/>
          <w:lang w:eastAsia="fr-FR"/>
        </w:rPr>
        <w:t>European</w:t>
      </w:r>
      <w:proofErr w:type="spellEnd"/>
      <w:r w:rsidRPr="007B0E51">
        <w:rPr>
          <w:rFonts w:ascii="Times New Roman" w:eastAsia="Times New Roman" w:hAnsi="Times New Roman" w:cs="Times New Roman"/>
          <w:b/>
          <w:bCs/>
          <w:sz w:val="24"/>
          <w:szCs w:val="24"/>
          <w:lang w:eastAsia="fr-FR"/>
        </w:rPr>
        <w:t xml:space="preserve"> Journal of </w:t>
      </w:r>
      <w:proofErr w:type="spellStart"/>
      <w:r w:rsidRPr="007B0E51">
        <w:rPr>
          <w:rFonts w:ascii="Times New Roman" w:eastAsia="Times New Roman" w:hAnsi="Times New Roman" w:cs="Times New Roman"/>
          <w:b/>
          <w:bCs/>
          <w:sz w:val="24"/>
          <w:szCs w:val="24"/>
          <w:lang w:eastAsia="fr-FR"/>
        </w:rPr>
        <w:t>disability</w:t>
      </w:r>
      <w:proofErr w:type="spellEnd"/>
      <w:r w:rsidRPr="007B0E51">
        <w:rPr>
          <w:rFonts w:ascii="Times New Roman" w:eastAsia="Times New Roman" w:hAnsi="Times New Roman" w:cs="Times New Roman"/>
          <w:b/>
          <w:bCs/>
          <w:sz w:val="24"/>
          <w:szCs w:val="24"/>
          <w:lang w:eastAsia="fr-FR"/>
        </w:rPr>
        <w:t xml:space="preserve"> </w:t>
      </w:r>
      <w:proofErr w:type="spellStart"/>
      <w:r w:rsidRPr="007B0E51">
        <w:rPr>
          <w:rFonts w:ascii="Times New Roman" w:eastAsia="Times New Roman" w:hAnsi="Times New Roman" w:cs="Times New Roman"/>
          <w:b/>
          <w:bCs/>
          <w:sz w:val="24"/>
          <w:szCs w:val="24"/>
          <w:lang w:eastAsia="fr-FR"/>
        </w:rPr>
        <w:t>Research</w:t>
      </w:r>
      <w:proofErr w:type="spellEnd"/>
    </w:p>
    <w:p w:rsidR="007B0E51" w:rsidRPr="007B0E51" w:rsidRDefault="007B0E51" w:rsidP="007B0E51">
      <w:pPr>
        <w:spacing w:before="100" w:beforeAutospacing="1" w:after="100" w:afterAutospacing="1" w:line="240" w:lineRule="auto"/>
        <w:rPr>
          <w:rFonts w:ascii="Times New Roman" w:eastAsia="Times New Roman" w:hAnsi="Times New Roman" w:cs="Times New Roman"/>
          <w:sz w:val="24"/>
          <w:szCs w:val="24"/>
          <w:lang w:eastAsia="fr-FR"/>
        </w:rPr>
      </w:pPr>
      <w:r w:rsidRPr="007B0E51">
        <w:rPr>
          <w:rFonts w:ascii="Times New Roman" w:eastAsia="Times New Roman" w:hAnsi="Times New Roman" w:cs="Times New Roman"/>
          <w:sz w:val="24"/>
          <w:szCs w:val="24"/>
          <w:lang w:eastAsia="fr-FR"/>
        </w:rPr>
        <w:t>Publiée en anglais et en français </w:t>
      </w:r>
      <w:r w:rsidRPr="007B0E51">
        <w:rPr>
          <w:rFonts w:ascii="Times New Roman" w:eastAsia="Times New Roman" w:hAnsi="Times New Roman" w:cs="Times New Roman"/>
          <w:i/>
          <w:iCs/>
          <w:sz w:val="24"/>
          <w:szCs w:val="24"/>
          <w:lang w:eastAsia="fr-FR"/>
        </w:rPr>
        <w:t xml:space="preserve">Alter, </w:t>
      </w:r>
      <w:proofErr w:type="spellStart"/>
      <w:r w:rsidRPr="007B0E51">
        <w:rPr>
          <w:rFonts w:ascii="Times New Roman" w:eastAsia="Times New Roman" w:hAnsi="Times New Roman" w:cs="Times New Roman"/>
          <w:i/>
          <w:iCs/>
          <w:sz w:val="24"/>
          <w:szCs w:val="24"/>
          <w:lang w:eastAsia="fr-FR"/>
        </w:rPr>
        <w:t>European</w:t>
      </w:r>
      <w:proofErr w:type="spellEnd"/>
      <w:r w:rsidRPr="007B0E51">
        <w:rPr>
          <w:rFonts w:ascii="Times New Roman" w:eastAsia="Times New Roman" w:hAnsi="Times New Roman" w:cs="Times New Roman"/>
          <w:i/>
          <w:iCs/>
          <w:sz w:val="24"/>
          <w:szCs w:val="24"/>
          <w:lang w:eastAsia="fr-FR"/>
        </w:rPr>
        <w:t xml:space="preserve"> Journal of </w:t>
      </w:r>
      <w:proofErr w:type="spellStart"/>
      <w:r w:rsidRPr="007B0E51">
        <w:rPr>
          <w:rFonts w:ascii="Times New Roman" w:eastAsia="Times New Roman" w:hAnsi="Times New Roman" w:cs="Times New Roman"/>
          <w:i/>
          <w:iCs/>
          <w:sz w:val="24"/>
          <w:szCs w:val="24"/>
          <w:lang w:eastAsia="fr-FR"/>
        </w:rPr>
        <w:t>disability</w:t>
      </w:r>
      <w:proofErr w:type="spellEnd"/>
      <w:r w:rsidRPr="007B0E51">
        <w:rPr>
          <w:rFonts w:ascii="Times New Roman" w:eastAsia="Times New Roman" w:hAnsi="Times New Roman" w:cs="Times New Roman"/>
          <w:i/>
          <w:iCs/>
          <w:sz w:val="24"/>
          <w:szCs w:val="24"/>
          <w:lang w:eastAsia="fr-FR"/>
        </w:rPr>
        <w:t xml:space="preserve"> </w:t>
      </w:r>
      <w:proofErr w:type="spellStart"/>
      <w:r w:rsidRPr="007B0E51">
        <w:rPr>
          <w:rFonts w:ascii="Times New Roman" w:eastAsia="Times New Roman" w:hAnsi="Times New Roman" w:cs="Times New Roman"/>
          <w:i/>
          <w:iCs/>
          <w:sz w:val="24"/>
          <w:szCs w:val="24"/>
          <w:lang w:eastAsia="fr-FR"/>
        </w:rPr>
        <w:t>Research</w:t>
      </w:r>
      <w:proofErr w:type="spellEnd"/>
      <w:r w:rsidRPr="007B0E51">
        <w:rPr>
          <w:rFonts w:ascii="Times New Roman" w:eastAsia="Times New Roman" w:hAnsi="Times New Roman" w:cs="Times New Roman"/>
          <w:sz w:val="24"/>
          <w:szCs w:val="24"/>
          <w:lang w:eastAsia="fr-FR"/>
        </w:rPr>
        <w:t xml:space="preserve"> est une revue consacrée à la recherche en sciences humaines et sociales sur le handicap et les altérités. Créée en 2007, elle est la propriété de la société savante Alter - Société européenne de recherche sur le handicap. Auparavant éditée par Elsevier-Masson, </w:t>
      </w:r>
      <w:r w:rsidRPr="007B0E51">
        <w:rPr>
          <w:rFonts w:ascii="Times New Roman" w:eastAsia="Times New Roman" w:hAnsi="Times New Roman" w:cs="Times New Roman"/>
          <w:i/>
          <w:iCs/>
          <w:sz w:val="24"/>
          <w:szCs w:val="24"/>
          <w:lang w:eastAsia="fr-FR"/>
        </w:rPr>
        <w:t>Alter</w:t>
      </w:r>
      <w:r w:rsidRPr="007B0E51">
        <w:rPr>
          <w:rFonts w:ascii="Times New Roman" w:eastAsia="Times New Roman" w:hAnsi="Times New Roman" w:cs="Times New Roman"/>
          <w:sz w:val="24"/>
          <w:szCs w:val="24"/>
          <w:lang w:eastAsia="fr-FR"/>
        </w:rPr>
        <w:t xml:space="preserve"> est publiée par les </w:t>
      </w:r>
      <w:hyperlink r:id="rId74" w:tgtFrame="_blank" w:history="1">
        <w:r w:rsidRPr="007B0E51">
          <w:rPr>
            <w:rFonts w:ascii="Times New Roman" w:eastAsia="Times New Roman" w:hAnsi="Times New Roman" w:cs="Times New Roman"/>
            <w:color w:val="0000FF"/>
            <w:sz w:val="24"/>
            <w:szCs w:val="24"/>
            <w:u w:val="single"/>
            <w:lang w:eastAsia="fr-FR"/>
          </w:rPr>
          <w:t>Éditions de l’EHESS</w:t>
        </w:r>
      </w:hyperlink>
      <w:r w:rsidRPr="007B0E51">
        <w:rPr>
          <w:rFonts w:ascii="Times New Roman" w:eastAsia="Times New Roman" w:hAnsi="Times New Roman" w:cs="Times New Roman"/>
          <w:sz w:val="24"/>
          <w:szCs w:val="24"/>
          <w:lang w:eastAsia="fr-FR"/>
        </w:rPr>
        <w:t xml:space="preserve"> depuis janvier 2022 et inaugure son site sur OpenEdition Journals avec son dernier numéro en accès ouvert.</w:t>
      </w:r>
    </w:p>
    <w:p w:rsidR="0092568C" w:rsidRPr="007F2933" w:rsidRDefault="00B70F6A" w:rsidP="00763922">
      <w:pPr>
        <w:spacing w:before="100" w:beforeAutospacing="1" w:after="100" w:afterAutospacing="1" w:line="240" w:lineRule="auto"/>
        <w:rPr>
          <w:rFonts w:ascii="Times New Roman" w:eastAsia="Times New Roman" w:hAnsi="Times New Roman" w:cs="Times New Roman"/>
          <w:sz w:val="24"/>
          <w:szCs w:val="24"/>
          <w:lang w:eastAsia="fr-FR"/>
        </w:rPr>
      </w:pPr>
      <w:hyperlink r:id="rId75" w:tgtFrame="_blank" w:history="1">
        <w:r w:rsidR="007B0E51" w:rsidRPr="007B0E51">
          <w:rPr>
            <w:rFonts w:ascii="Times New Roman" w:eastAsia="Times New Roman" w:hAnsi="Times New Roman" w:cs="Times New Roman"/>
            <w:color w:val="0000FF"/>
            <w:sz w:val="24"/>
            <w:szCs w:val="24"/>
            <w:u w:val="single"/>
            <w:lang w:eastAsia="fr-FR"/>
          </w:rPr>
          <w:t>&gt; https://journals.openedition.org/alterjdr</w:t>
        </w:r>
      </w:hyperlink>
    </w:p>
    <w:p w:rsidR="007F2933" w:rsidRDefault="00F76A6F" w:rsidP="007F2933">
      <w:pPr>
        <w:spacing w:before="100" w:beforeAutospacing="1" w:after="100" w:afterAutospacing="1" w:line="240" w:lineRule="auto"/>
        <w:rPr>
          <w:rFonts w:ascii="Times New Roman" w:eastAsia="Times New Roman" w:hAnsi="Times New Roman" w:cs="Times New Roman"/>
          <w:b/>
          <w:bCs/>
          <w:sz w:val="27"/>
          <w:szCs w:val="27"/>
          <w:lang w:eastAsia="fr-FR"/>
        </w:rPr>
      </w:pPr>
      <w:r w:rsidRPr="007F2933">
        <w:rPr>
          <w:rFonts w:ascii="Times New Roman" w:eastAsia="Times New Roman" w:hAnsi="Times New Roman" w:cs="Times New Roman"/>
          <w:b/>
          <w:bCs/>
          <w:sz w:val="27"/>
          <w:szCs w:val="27"/>
          <w:lang w:eastAsia="fr-FR"/>
        </w:rPr>
        <w:lastRenderedPageBreak/>
        <w:t xml:space="preserve">PRODUCTION </w:t>
      </w:r>
      <w:r w:rsidR="0092568C" w:rsidRPr="007F2933">
        <w:rPr>
          <w:rFonts w:ascii="Times New Roman" w:eastAsia="Times New Roman" w:hAnsi="Times New Roman" w:cs="Times New Roman"/>
          <w:b/>
          <w:bCs/>
          <w:sz w:val="27"/>
          <w:szCs w:val="27"/>
          <w:lang w:eastAsia="fr-FR"/>
        </w:rPr>
        <w:t>SCIENTIFIQUE DES</w:t>
      </w:r>
      <w:r w:rsidRPr="007F2933">
        <w:rPr>
          <w:rFonts w:ascii="Times New Roman" w:eastAsia="Times New Roman" w:hAnsi="Times New Roman" w:cs="Times New Roman"/>
          <w:b/>
          <w:bCs/>
          <w:sz w:val="27"/>
          <w:szCs w:val="27"/>
          <w:lang w:eastAsia="fr-FR"/>
        </w:rPr>
        <w:t xml:space="preserve"> MEMBRES DES LABORATOIRES</w:t>
      </w:r>
    </w:p>
    <w:p w:rsidR="00F76A6F" w:rsidRPr="00BD54B7" w:rsidRDefault="00F76A6F" w:rsidP="007F2933">
      <w:pPr>
        <w:spacing w:before="100" w:beforeAutospacing="1" w:after="100" w:afterAutospacing="1" w:line="240" w:lineRule="auto"/>
        <w:rPr>
          <w:rFonts w:ascii="Times New Roman" w:eastAsia="Times New Roman" w:hAnsi="Times New Roman" w:cs="Times New Roman"/>
          <w:b/>
          <w:sz w:val="24"/>
          <w:szCs w:val="24"/>
          <w:lang w:eastAsia="fr-FR"/>
        </w:rPr>
      </w:pPr>
      <w:r w:rsidRPr="00BD54B7">
        <w:rPr>
          <w:rFonts w:ascii="Times New Roman" w:eastAsia="Times New Roman" w:hAnsi="Times New Roman" w:cs="Times New Roman"/>
          <w:b/>
          <w:sz w:val="24"/>
          <w:szCs w:val="24"/>
          <w:lang w:eastAsia="fr-FR"/>
        </w:rPr>
        <w:t xml:space="preserve">REVUES </w:t>
      </w:r>
    </w:p>
    <w:p w:rsidR="00F76A6F" w:rsidRPr="00BD54B7" w:rsidRDefault="00F76A6F" w:rsidP="00DD407E">
      <w:pPr>
        <w:spacing w:before="100" w:beforeAutospacing="1" w:after="100" w:afterAutospacing="1" w:line="240" w:lineRule="auto"/>
        <w:rPr>
          <w:rFonts w:ascii="Times New Roman" w:eastAsia="Times New Roman" w:hAnsi="Times New Roman" w:cs="Times New Roman"/>
          <w:b/>
          <w:sz w:val="24"/>
          <w:szCs w:val="24"/>
          <w:lang w:eastAsia="fr-FR"/>
        </w:rPr>
      </w:pPr>
      <w:r w:rsidRPr="00BD54B7">
        <w:rPr>
          <w:rFonts w:ascii="Times New Roman" w:eastAsia="Times New Roman" w:hAnsi="Times New Roman" w:cs="Times New Roman"/>
          <w:b/>
          <w:sz w:val="24"/>
          <w:szCs w:val="24"/>
          <w:lang w:eastAsia="fr-FR"/>
        </w:rPr>
        <w:t>OUVRAGES</w:t>
      </w:r>
    </w:p>
    <w:p w:rsidR="0095383B" w:rsidRDefault="0095383B" w:rsidP="007F2933">
      <w:pPr>
        <w:spacing w:before="100" w:beforeAutospacing="1" w:after="100" w:afterAutospacing="1" w:line="240" w:lineRule="auto"/>
        <w:rPr>
          <w:rFonts w:ascii="Times New Roman" w:eastAsia="Times New Roman" w:hAnsi="Times New Roman" w:cs="Times New Roman"/>
          <w:sz w:val="24"/>
          <w:szCs w:val="24"/>
          <w:lang w:eastAsia="fr-FR"/>
        </w:rPr>
      </w:pPr>
    </w:p>
    <w:p w:rsidR="00394DE2" w:rsidRDefault="00394DE2" w:rsidP="007F2933">
      <w:pPr>
        <w:spacing w:before="100" w:beforeAutospacing="1" w:after="100" w:afterAutospacing="1" w:line="240" w:lineRule="auto"/>
        <w:rPr>
          <w:rFonts w:ascii="Times New Roman" w:eastAsia="Times New Roman" w:hAnsi="Times New Roman" w:cs="Times New Roman"/>
          <w:b/>
          <w:sz w:val="24"/>
          <w:szCs w:val="24"/>
          <w:lang w:eastAsia="fr-FR"/>
        </w:rPr>
      </w:pPr>
      <w:r w:rsidRPr="00394DE2">
        <w:rPr>
          <w:rFonts w:ascii="Times New Roman" w:eastAsia="Times New Roman" w:hAnsi="Times New Roman" w:cs="Times New Roman"/>
          <w:b/>
          <w:sz w:val="24"/>
          <w:szCs w:val="24"/>
          <w:lang w:eastAsia="fr-FR"/>
        </w:rPr>
        <w:t>PARUTIONS DIVERSES</w:t>
      </w:r>
    </w:p>
    <w:p w:rsidR="00FE2958" w:rsidRDefault="00FE2958" w:rsidP="007F2933">
      <w:pPr>
        <w:spacing w:before="100" w:beforeAutospacing="1" w:after="100" w:afterAutospacing="1" w:line="240" w:lineRule="auto"/>
        <w:rPr>
          <w:rFonts w:ascii="Times New Roman" w:eastAsia="Times New Roman" w:hAnsi="Times New Roman" w:cs="Times New Roman"/>
          <w:b/>
          <w:sz w:val="24"/>
          <w:szCs w:val="24"/>
          <w:lang w:eastAsia="fr-FR"/>
        </w:rPr>
      </w:pPr>
      <w:r>
        <w:rPr>
          <w:noProof/>
        </w:rPr>
        <w:drawing>
          <wp:inline distT="0" distB="0" distL="0" distR="0" wp14:anchorId="6BC8F7ED" wp14:editId="054A53B9">
            <wp:extent cx="929450" cy="1301750"/>
            <wp:effectExtent l="0" t="0" r="4445" b="0"/>
            <wp:docPr id="20" name="Image 20" descr="Couverture du numér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verture du numéro 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942768" cy="1320403"/>
                    </a:xfrm>
                    <a:prstGeom prst="rect">
                      <a:avLst/>
                    </a:prstGeom>
                    <a:noFill/>
                    <a:ln>
                      <a:noFill/>
                    </a:ln>
                  </pic:spPr>
                </pic:pic>
              </a:graphicData>
            </a:graphic>
          </wp:inline>
        </w:drawing>
      </w:r>
    </w:p>
    <w:p w:rsidR="00FE2958" w:rsidRPr="00B41F76" w:rsidRDefault="00FE2958" w:rsidP="007F2933">
      <w:pPr>
        <w:spacing w:before="100" w:beforeAutospacing="1" w:after="100" w:afterAutospacing="1" w:line="240" w:lineRule="auto"/>
        <w:rPr>
          <w:rFonts w:ascii="Times New Roman" w:eastAsia="Times New Roman" w:hAnsi="Times New Roman" w:cs="Times New Roman"/>
          <w:b/>
          <w:sz w:val="24"/>
          <w:szCs w:val="24"/>
          <w:lang w:eastAsia="fr-FR"/>
        </w:rPr>
      </w:pPr>
      <w:r w:rsidRPr="00B41F76">
        <w:rPr>
          <w:rFonts w:ascii="Times New Roman" w:hAnsi="Times New Roman" w:cs="Times New Roman"/>
          <w:b/>
        </w:rPr>
        <w:t>Interfaces Numériques</w:t>
      </w:r>
      <w:r w:rsidR="00B41F76" w:rsidRPr="00B41F76">
        <w:rPr>
          <w:rFonts w:ascii="Times New Roman" w:hAnsi="Times New Roman" w:cs="Times New Roman"/>
          <w:b/>
        </w:rPr>
        <w:t xml:space="preserve">,  Volume 11 - N° 1 </w:t>
      </w:r>
      <w:r w:rsidR="00545FF6">
        <w:rPr>
          <w:rFonts w:ascii="Times New Roman" w:hAnsi="Times New Roman" w:cs="Times New Roman"/>
          <w:b/>
        </w:rPr>
        <w:t xml:space="preserve">, </w:t>
      </w:r>
      <w:r w:rsidR="00B41F76" w:rsidRPr="00B41F76">
        <w:rPr>
          <w:rFonts w:ascii="Times New Roman" w:hAnsi="Times New Roman" w:cs="Times New Roman"/>
          <w:b/>
        </w:rPr>
        <w:t xml:space="preserve"> 2022 </w:t>
      </w:r>
      <w:r w:rsidRPr="00B41F76">
        <w:rPr>
          <w:rFonts w:ascii="Times New Roman" w:hAnsi="Times New Roman" w:cs="Times New Roman"/>
          <w:b/>
        </w:rPr>
        <w:t xml:space="preserve">  </w:t>
      </w:r>
    </w:p>
    <w:p w:rsidR="00FE2958" w:rsidRPr="00B41F76" w:rsidRDefault="00FE2958" w:rsidP="007F2933">
      <w:pPr>
        <w:spacing w:before="100" w:beforeAutospacing="1" w:after="100" w:afterAutospacing="1" w:line="240" w:lineRule="auto"/>
        <w:rPr>
          <w:rFonts w:ascii="Times New Roman" w:eastAsia="Times New Roman" w:hAnsi="Times New Roman" w:cs="Times New Roman"/>
          <w:b/>
          <w:sz w:val="24"/>
          <w:szCs w:val="24"/>
          <w:lang w:eastAsia="fr-FR"/>
        </w:rPr>
      </w:pPr>
      <w:proofErr w:type="spellStart"/>
      <w:r w:rsidRPr="00B41F76">
        <w:rPr>
          <w:rFonts w:ascii="Times New Roman" w:hAnsi="Times New Roman" w:cs="Times New Roman"/>
          <w:iCs/>
        </w:rPr>
        <w:t>Culture.s</w:t>
      </w:r>
      <w:proofErr w:type="spellEnd"/>
      <w:r w:rsidRPr="00B41F76">
        <w:rPr>
          <w:rFonts w:ascii="Times New Roman" w:hAnsi="Times New Roman" w:cs="Times New Roman"/>
          <w:iCs/>
        </w:rPr>
        <w:t xml:space="preserve"> du technique, de l’innovation et de la communication : imaginaires, potentialités, utopies</w:t>
      </w:r>
      <w:r w:rsidRPr="00B41F76">
        <w:rPr>
          <w:rFonts w:ascii="Times New Roman" w:hAnsi="Times New Roman" w:cs="Times New Roman"/>
        </w:rPr>
        <w:t xml:space="preserve">, </w:t>
      </w:r>
      <w:hyperlink r:id="rId77" w:history="1">
        <w:r w:rsidRPr="00B41F76">
          <w:rPr>
            <w:rFonts w:ascii="Times New Roman" w:hAnsi="Times New Roman" w:cs="Times New Roman"/>
            <w:color w:val="0000FF"/>
            <w:u w:val="single"/>
          </w:rPr>
          <w:t>https://www.unilim.fr/interfaces-numeriques/4730</w:t>
        </w:r>
      </w:hyperlink>
    </w:p>
    <w:p w:rsidR="00305CF9" w:rsidRDefault="00305CF9" w:rsidP="007F2933">
      <w:pPr>
        <w:spacing w:before="100" w:beforeAutospacing="1" w:after="100" w:afterAutospacing="1" w:line="240" w:lineRule="auto"/>
        <w:rPr>
          <w:rFonts w:ascii="Times New Roman" w:eastAsia="Times New Roman" w:hAnsi="Times New Roman" w:cs="Times New Roman"/>
          <w:b/>
          <w:sz w:val="24"/>
          <w:szCs w:val="24"/>
          <w:lang w:eastAsia="fr-FR"/>
        </w:rPr>
      </w:pPr>
    </w:p>
    <w:p w:rsidR="00305CF9" w:rsidRDefault="00305CF9" w:rsidP="007F2933">
      <w:pPr>
        <w:spacing w:before="100" w:beforeAutospacing="1" w:after="100" w:afterAutospacing="1" w:line="240" w:lineRule="auto"/>
        <w:rPr>
          <w:rFonts w:ascii="Times New Roman" w:eastAsia="Times New Roman" w:hAnsi="Times New Roman" w:cs="Times New Roman"/>
          <w:b/>
          <w:sz w:val="24"/>
          <w:szCs w:val="24"/>
          <w:lang w:eastAsia="fr-FR"/>
        </w:rPr>
      </w:pPr>
      <w:r>
        <w:rPr>
          <w:noProof/>
        </w:rPr>
        <w:drawing>
          <wp:inline distT="0" distB="0" distL="0" distR="0" wp14:anchorId="181A0693" wp14:editId="45F4BD0C">
            <wp:extent cx="723900" cy="1105191"/>
            <wp:effectExtent l="0" t="0" r="0" b="0"/>
            <wp:docPr id="12" name="Image 12" descr="https://www.atilf.fr/wp-content/uploads/publications/verbum/atilf_Parution_RevueVerbum_h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tilf.fr/wp-content/uploads/publications/verbum/atilf_Parution_RevueVerbum_h200.jp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735339" cy="1122655"/>
                    </a:xfrm>
                    <a:prstGeom prst="rect">
                      <a:avLst/>
                    </a:prstGeom>
                    <a:noFill/>
                    <a:ln>
                      <a:noFill/>
                    </a:ln>
                  </pic:spPr>
                </pic:pic>
              </a:graphicData>
            </a:graphic>
          </wp:inline>
        </w:drawing>
      </w:r>
    </w:p>
    <w:p w:rsidR="00041859" w:rsidRPr="0009114A" w:rsidRDefault="00041859" w:rsidP="00041859">
      <w:pPr>
        <w:spacing w:before="100" w:beforeAutospacing="1" w:after="100" w:afterAutospacing="1" w:line="240" w:lineRule="auto"/>
        <w:rPr>
          <w:rFonts w:ascii="Times New Roman" w:eastAsia="Times New Roman" w:hAnsi="Times New Roman" w:cs="Times New Roman"/>
          <w:b/>
          <w:sz w:val="24"/>
          <w:szCs w:val="24"/>
          <w:lang w:eastAsia="fr-FR"/>
        </w:rPr>
      </w:pPr>
      <w:proofErr w:type="spellStart"/>
      <w:r w:rsidRPr="0009114A">
        <w:rPr>
          <w:rFonts w:ascii="Times New Roman" w:eastAsia="Times New Roman" w:hAnsi="Times New Roman" w:cs="Times New Roman"/>
          <w:b/>
          <w:sz w:val="24"/>
          <w:szCs w:val="24"/>
          <w:lang w:eastAsia="fr-FR"/>
        </w:rPr>
        <w:t>Verbum</w:t>
      </w:r>
      <w:proofErr w:type="spellEnd"/>
      <w:r w:rsidRPr="0009114A">
        <w:rPr>
          <w:rFonts w:ascii="Times New Roman" w:eastAsia="Times New Roman" w:hAnsi="Times New Roman" w:cs="Times New Roman"/>
          <w:b/>
          <w:sz w:val="24"/>
          <w:szCs w:val="24"/>
          <w:lang w:eastAsia="fr-FR"/>
        </w:rPr>
        <w:t xml:space="preserve">, N° 44, 2022, </w:t>
      </w:r>
    </w:p>
    <w:p w:rsidR="00041859" w:rsidRPr="0009114A" w:rsidRDefault="00041859" w:rsidP="00041859">
      <w:pPr>
        <w:spacing w:before="100" w:beforeAutospacing="1" w:after="100" w:afterAutospacing="1" w:line="240" w:lineRule="auto"/>
        <w:rPr>
          <w:rFonts w:ascii="Times New Roman" w:eastAsia="Times New Roman" w:hAnsi="Times New Roman" w:cs="Times New Roman"/>
          <w:bCs/>
          <w:sz w:val="24"/>
          <w:szCs w:val="24"/>
          <w:lang w:eastAsia="fr-FR"/>
        </w:rPr>
      </w:pPr>
      <w:r w:rsidRPr="0009114A">
        <w:rPr>
          <w:rFonts w:ascii="Times New Roman" w:eastAsia="Times New Roman" w:hAnsi="Times New Roman" w:cs="Times New Roman"/>
          <w:sz w:val="24"/>
          <w:szCs w:val="24"/>
          <w:lang w:eastAsia="fr-FR"/>
        </w:rPr>
        <w:t xml:space="preserve">Pluralité de manière transversale, à travers des approches grammaticales, lexicales, sémantiques, rhétoriques et discursives – envisagées comme complémentaires – développées </w:t>
      </w:r>
    </w:p>
    <w:p w:rsidR="00041859" w:rsidRPr="0009114A" w:rsidRDefault="00041859" w:rsidP="00041859">
      <w:pPr>
        <w:spacing w:before="100" w:beforeAutospacing="1" w:after="100" w:afterAutospacing="1" w:line="240" w:lineRule="auto"/>
        <w:rPr>
          <w:rFonts w:ascii="Times New Roman" w:eastAsia="Times New Roman" w:hAnsi="Times New Roman" w:cs="Times New Roman"/>
          <w:bCs/>
          <w:sz w:val="24"/>
          <w:szCs w:val="24"/>
          <w:lang w:eastAsia="fr-FR"/>
        </w:rPr>
      </w:pPr>
      <w:r w:rsidRPr="0009114A">
        <w:rPr>
          <w:rFonts w:ascii="Times New Roman" w:eastAsia="Times New Roman" w:hAnsi="Times New Roman" w:cs="Times New Roman"/>
          <w:bCs/>
          <w:sz w:val="24"/>
          <w:szCs w:val="24"/>
          <w:lang w:eastAsia="fr-FR"/>
        </w:rPr>
        <w:t>Prochainement disponible à cette adresse.</w:t>
      </w:r>
    </w:p>
    <w:p w:rsidR="00041859" w:rsidRDefault="00B70F6A" w:rsidP="00041859">
      <w:pPr>
        <w:spacing w:before="100" w:beforeAutospacing="1" w:after="100" w:afterAutospacing="1" w:line="240" w:lineRule="auto"/>
        <w:rPr>
          <w:rFonts w:ascii="Times New Roman" w:eastAsia="Times New Roman" w:hAnsi="Times New Roman" w:cs="Times New Roman"/>
          <w:b/>
          <w:sz w:val="24"/>
          <w:szCs w:val="24"/>
          <w:lang w:eastAsia="fr-FR"/>
        </w:rPr>
      </w:pPr>
      <w:hyperlink r:id="rId79" w:history="1">
        <w:r w:rsidR="00041859" w:rsidRPr="0009114A">
          <w:rPr>
            <w:rStyle w:val="Lienhypertexte"/>
            <w:rFonts w:ascii="Times New Roman" w:eastAsia="Times New Roman" w:hAnsi="Times New Roman" w:cs="Times New Roman"/>
            <w:bCs/>
            <w:sz w:val="24"/>
            <w:szCs w:val="24"/>
            <w:lang w:eastAsia="fr-FR"/>
          </w:rPr>
          <w:t>https://www.atilf.fr/publications/revues-atilf/verbum/</w:t>
        </w:r>
      </w:hyperlink>
    </w:p>
    <w:p w:rsidR="009F29C1" w:rsidRDefault="009F29C1" w:rsidP="007F2933">
      <w:pPr>
        <w:spacing w:before="100" w:beforeAutospacing="1" w:after="100" w:afterAutospacing="1" w:line="240" w:lineRule="auto"/>
        <w:rPr>
          <w:rFonts w:ascii="Times New Roman" w:eastAsia="Times New Roman" w:hAnsi="Times New Roman" w:cs="Times New Roman"/>
          <w:b/>
          <w:sz w:val="24"/>
          <w:szCs w:val="24"/>
          <w:lang w:eastAsia="fr-FR"/>
        </w:rPr>
      </w:pPr>
    </w:p>
    <w:p w:rsidR="009F29C1" w:rsidRDefault="009F29C1" w:rsidP="009F29C1">
      <w:pPr>
        <w:spacing w:before="100" w:beforeAutospacing="1" w:after="100" w:afterAutospacing="1" w:line="240" w:lineRule="auto"/>
        <w:rPr>
          <w:rFonts w:ascii="Times New Roman" w:eastAsia="Times New Roman" w:hAnsi="Times New Roman" w:cs="Times New Roman"/>
          <w:b/>
          <w:sz w:val="24"/>
          <w:szCs w:val="24"/>
          <w:lang w:eastAsia="fr-FR"/>
        </w:rPr>
      </w:pPr>
      <w:r w:rsidRPr="003C43B0">
        <w:rPr>
          <w:rFonts w:ascii="Times New Roman" w:eastAsia="Times New Roman" w:hAnsi="Times New Roman" w:cs="Times New Roman"/>
          <w:b/>
          <w:sz w:val="24"/>
          <w:szCs w:val="24"/>
          <w:lang w:eastAsia="fr-FR"/>
        </w:rPr>
        <w:t>Argumentation et Analyse du Discours</w:t>
      </w:r>
      <w:r w:rsidR="00305CF9">
        <w:rPr>
          <w:rFonts w:ascii="Times New Roman" w:eastAsia="Times New Roman" w:hAnsi="Times New Roman" w:cs="Times New Roman"/>
          <w:b/>
          <w:sz w:val="24"/>
          <w:szCs w:val="24"/>
          <w:lang w:eastAsia="fr-FR"/>
        </w:rPr>
        <w:t>,</w:t>
      </w:r>
      <w:r w:rsidRPr="003C43B0">
        <w:rPr>
          <w:rFonts w:ascii="Times New Roman" w:eastAsia="Times New Roman" w:hAnsi="Times New Roman" w:cs="Times New Roman"/>
          <w:b/>
          <w:sz w:val="24"/>
          <w:szCs w:val="24"/>
          <w:lang w:eastAsia="fr-FR"/>
        </w:rPr>
        <w:t xml:space="preserve"> </w:t>
      </w:r>
      <w:r>
        <w:rPr>
          <w:rFonts w:ascii="Times New Roman" w:eastAsia="Times New Roman" w:hAnsi="Times New Roman" w:cs="Times New Roman"/>
          <w:b/>
          <w:sz w:val="24"/>
          <w:szCs w:val="24"/>
          <w:lang w:eastAsia="fr-FR"/>
        </w:rPr>
        <w:t>N°</w:t>
      </w:r>
      <w:r w:rsidRPr="003C43B0">
        <w:rPr>
          <w:rFonts w:ascii="Times New Roman" w:eastAsia="Times New Roman" w:hAnsi="Times New Roman" w:cs="Times New Roman"/>
          <w:b/>
          <w:sz w:val="24"/>
          <w:szCs w:val="24"/>
          <w:lang w:eastAsia="fr-FR"/>
        </w:rPr>
        <w:t>28</w:t>
      </w:r>
      <w:r>
        <w:rPr>
          <w:rFonts w:ascii="Times New Roman" w:eastAsia="Times New Roman" w:hAnsi="Times New Roman" w:cs="Times New Roman"/>
          <w:b/>
          <w:sz w:val="24"/>
          <w:szCs w:val="24"/>
          <w:lang w:eastAsia="fr-FR"/>
        </w:rPr>
        <w:t xml:space="preserve">, </w:t>
      </w:r>
      <w:r w:rsidRPr="003C43B0">
        <w:rPr>
          <w:rFonts w:ascii="Times New Roman" w:eastAsia="Times New Roman" w:hAnsi="Times New Roman" w:cs="Times New Roman"/>
          <w:b/>
          <w:sz w:val="24"/>
          <w:szCs w:val="24"/>
          <w:lang w:eastAsia="fr-FR"/>
        </w:rPr>
        <w:t xml:space="preserve">2022 </w:t>
      </w:r>
    </w:p>
    <w:p w:rsidR="009F29C1" w:rsidRPr="003C43B0" w:rsidRDefault="009F29C1" w:rsidP="009F29C1">
      <w:pPr>
        <w:spacing w:before="100" w:beforeAutospacing="1" w:after="100" w:afterAutospacing="1" w:line="240" w:lineRule="auto"/>
        <w:rPr>
          <w:rFonts w:ascii="Times New Roman" w:eastAsia="Times New Roman" w:hAnsi="Times New Roman" w:cs="Times New Roman"/>
          <w:sz w:val="24"/>
          <w:szCs w:val="24"/>
          <w:lang w:eastAsia="fr-FR"/>
        </w:rPr>
      </w:pPr>
      <w:r w:rsidRPr="003C43B0">
        <w:rPr>
          <w:rFonts w:ascii="Times New Roman" w:eastAsia="Times New Roman" w:hAnsi="Times New Roman" w:cs="Times New Roman"/>
          <w:sz w:val="24"/>
          <w:szCs w:val="24"/>
          <w:lang w:eastAsia="fr-FR"/>
        </w:rPr>
        <w:t>" La légitimité et l'autorité à l'épreuve : les premières allocutions sur le coronavirus " (</w:t>
      </w:r>
      <w:proofErr w:type="spellStart"/>
      <w:r w:rsidRPr="003C43B0">
        <w:rPr>
          <w:rFonts w:ascii="Times New Roman" w:eastAsia="Times New Roman" w:hAnsi="Times New Roman" w:cs="Times New Roman"/>
          <w:sz w:val="24"/>
          <w:szCs w:val="24"/>
          <w:lang w:eastAsia="fr-FR"/>
        </w:rPr>
        <w:t>Legitimacy</w:t>
      </w:r>
      <w:proofErr w:type="spellEnd"/>
      <w:r w:rsidRPr="003C43B0">
        <w:rPr>
          <w:rFonts w:ascii="Times New Roman" w:eastAsia="Times New Roman" w:hAnsi="Times New Roman" w:cs="Times New Roman"/>
          <w:sz w:val="24"/>
          <w:szCs w:val="24"/>
          <w:lang w:eastAsia="fr-FR"/>
        </w:rPr>
        <w:t xml:space="preserve"> and </w:t>
      </w:r>
      <w:proofErr w:type="spellStart"/>
      <w:r w:rsidRPr="003C43B0">
        <w:rPr>
          <w:rFonts w:ascii="Times New Roman" w:eastAsia="Times New Roman" w:hAnsi="Times New Roman" w:cs="Times New Roman"/>
          <w:sz w:val="24"/>
          <w:szCs w:val="24"/>
          <w:lang w:eastAsia="fr-FR"/>
        </w:rPr>
        <w:t>authority</w:t>
      </w:r>
      <w:proofErr w:type="spellEnd"/>
      <w:r w:rsidRPr="003C43B0">
        <w:rPr>
          <w:rFonts w:ascii="Times New Roman" w:eastAsia="Times New Roman" w:hAnsi="Times New Roman" w:cs="Times New Roman"/>
          <w:sz w:val="24"/>
          <w:szCs w:val="24"/>
          <w:lang w:eastAsia="fr-FR"/>
        </w:rPr>
        <w:t xml:space="preserve"> put to the test : the first speeches on coronavirus)</w:t>
      </w:r>
    </w:p>
    <w:p w:rsidR="009F29C1" w:rsidRPr="003C43B0" w:rsidRDefault="00B70F6A" w:rsidP="009F29C1">
      <w:pPr>
        <w:spacing w:before="100" w:beforeAutospacing="1" w:after="100" w:afterAutospacing="1" w:line="240" w:lineRule="auto"/>
        <w:rPr>
          <w:rFonts w:ascii="Times New Roman" w:eastAsia="Times New Roman" w:hAnsi="Times New Roman" w:cs="Times New Roman"/>
          <w:sz w:val="24"/>
          <w:szCs w:val="24"/>
          <w:lang w:eastAsia="fr-FR"/>
        </w:rPr>
      </w:pPr>
      <w:hyperlink r:id="rId80" w:history="1">
        <w:r w:rsidR="009F29C1" w:rsidRPr="003C43B0">
          <w:rPr>
            <w:rStyle w:val="Lienhypertexte"/>
            <w:rFonts w:ascii="Times New Roman" w:eastAsia="Times New Roman" w:hAnsi="Times New Roman" w:cs="Times New Roman"/>
            <w:sz w:val="24"/>
            <w:szCs w:val="24"/>
            <w:lang w:eastAsia="fr-FR"/>
          </w:rPr>
          <w:t>https://discourseanalysis.net/node/11499?language=fr</w:t>
        </w:r>
      </w:hyperlink>
    </w:p>
    <w:p w:rsidR="009F29C1" w:rsidRPr="00305CF9" w:rsidRDefault="009F29C1" w:rsidP="009F29C1">
      <w:pPr>
        <w:spacing w:before="100" w:beforeAutospacing="1" w:after="100" w:afterAutospacing="1" w:line="240" w:lineRule="auto"/>
        <w:rPr>
          <w:rFonts w:ascii="Times New Roman" w:eastAsia="Times New Roman" w:hAnsi="Times New Roman" w:cs="Times New Roman"/>
          <w:b/>
          <w:color w:val="2F5496" w:themeColor="accent1" w:themeShade="BF"/>
          <w:sz w:val="24"/>
          <w:szCs w:val="24"/>
          <w:lang w:eastAsia="fr-FR"/>
        </w:rPr>
      </w:pPr>
    </w:p>
    <w:p w:rsidR="009F29C1" w:rsidRPr="00305CF9" w:rsidRDefault="00B70F6A" w:rsidP="009F29C1">
      <w:pPr>
        <w:spacing w:before="100" w:beforeAutospacing="1" w:after="100" w:afterAutospacing="1" w:line="240" w:lineRule="auto"/>
        <w:rPr>
          <w:rFonts w:ascii="Times New Roman" w:eastAsia="Times New Roman" w:hAnsi="Times New Roman" w:cs="Times New Roman"/>
          <w:color w:val="323E4F" w:themeColor="text2" w:themeShade="BF"/>
          <w:sz w:val="24"/>
          <w:szCs w:val="24"/>
          <w:lang w:eastAsia="fr-FR"/>
        </w:rPr>
      </w:pPr>
      <w:hyperlink r:id="rId81" w:history="1">
        <w:r w:rsidR="009F29C1" w:rsidRPr="00305CF9">
          <w:rPr>
            <w:rStyle w:val="Lienhypertexte"/>
            <w:rFonts w:ascii="Times New Roman" w:eastAsia="Times New Roman" w:hAnsi="Times New Roman" w:cs="Times New Roman"/>
            <w:color w:val="323E4F" w:themeColor="text2" w:themeShade="BF"/>
            <w:sz w:val="24"/>
            <w:szCs w:val="24"/>
            <w:lang w:eastAsia="fr-FR"/>
          </w:rPr>
          <w:t xml:space="preserve">OCIM </w:t>
        </w:r>
        <w:r w:rsidR="006E33D7" w:rsidRPr="00305CF9">
          <w:rPr>
            <w:rStyle w:val="Lienhypertexte"/>
            <w:rFonts w:ascii="Times New Roman" w:eastAsia="Times New Roman" w:hAnsi="Times New Roman" w:cs="Times New Roman"/>
            <w:color w:val="323E4F" w:themeColor="text2" w:themeShade="BF"/>
            <w:sz w:val="24"/>
            <w:szCs w:val="24"/>
            <w:lang w:eastAsia="fr-FR"/>
          </w:rPr>
          <w:t>repérages</w:t>
        </w:r>
        <w:r w:rsidR="00305CF9">
          <w:rPr>
            <w:rStyle w:val="Lienhypertexte"/>
            <w:rFonts w:ascii="Times New Roman" w:eastAsia="Times New Roman" w:hAnsi="Times New Roman" w:cs="Times New Roman"/>
            <w:color w:val="323E4F" w:themeColor="text2" w:themeShade="BF"/>
            <w:sz w:val="24"/>
            <w:szCs w:val="24"/>
            <w:lang w:eastAsia="fr-FR"/>
          </w:rPr>
          <w:t>,</w:t>
        </w:r>
        <w:r w:rsidR="006E33D7" w:rsidRPr="00305CF9">
          <w:rPr>
            <w:rStyle w:val="Lienhypertexte"/>
            <w:rFonts w:ascii="Times New Roman" w:eastAsia="Times New Roman" w:hAnsi="Times New Roman" w:cs="Times New Roman"/>
            <w:color w:val="323E4F" w:themeColor="text2" w:themeShade="BF"/>
            <w:sz w:val="24"/>
            <w:szCs w:val="24"/>
            <w:lang w:eastAsia="fr-FR"/>
          </w:rPr>
          <w:t xml:space="preserve"> </w:t>
        </w:r>
        <w:r w:rsidR="007D5AB8" w:rsidRPr="00305CF9">
          <w:rPr>
            <w:rStyle w:val="Lienhypertexte"/>
            <w:rFonts w:ascii="Times New Roman" w:eastAsia="Times New Roman" w:hAnsi="Times New Roman" w:cs="Times New Roman"/>
            <w:color w:val="323E4F" w:themeColor="text2" w:themeShade="BF"/>
            <w:sz w:val="24"/>
            <w:szCs w:val="24"/>
            <w:lang w:eastAsia="fr-FR"/>
          </w:rPr>
          <w:t xml:space="preserve">N° </w:t>
        </w:r>
        <w:r w:rsidR="006E33D7" w:rsidRPr="00305CF9">
          <w:rPr>
            <w:rStyle w:val="Lienhypertexte"/>
            <w:rFonts w:ascii="Times New Roman" w:eastAsia="Times New Roman" w:hAnsi="Times New Roman" w:cs="Times New Roman"/>
            <w:color w:val="323E4F" w:themeColor="text2" w:themeShade="BF"/>
            <w:sz w:val="24"/>
            <w:szCs w:val="24"/>
            <w:lang w:eastAsia="fr-FR"/>
          </w:rPr>
          <w:t>97</w:t>
        </w:r>
        <w:r w:rsidR="00025053">
          <w:rPr>
            <w:rStyle w:val="Lienhypertexte"/>
            <w:rFonts w:ascii="Times New Roman" w:eastAsia="Times New Roman" w:hAnsi="Times New Roman" w:cs="Times New Roman"/>
            <w:color w:val="323E4F" w:themeColor="text2" w:themeShade="BF"/>
            <w:sz w:val="24"/>
            <w:szCs w:val="24"/>
            <w:lang w:eastAsia="fr-FR"/>
          </w:rPr>
          <w:t>,</w:t>
        </w:r>
        <w:r w:rsidR="006E33D7" w:rsidRPr="00305CF9">
          <w:rPr>
            <w:rStyle w:val="Lienhypertexte"/>
            <w:rFonts w:ascii="Times New Roman" w:eastAsia="Times New Roman" w:hAnsi="Times New Roman" w:cs="Times New Roman"/>
            <w:color w:val="323E4F" w:themeColor="text2" w:themeShade="BF"/>
            <w:sz w:val="24"/>
            <w:szCs w:val="24"/>
            <w:lang w:eastAsia="fr-FR"/>
          </w:rPr>
          <w:t xml:space="preserve"> avril 2022</w:t>
        </w:r>
      </w:hyperlink>
    </w:p>
    <w:p w:rsidR="009F29C1" w:rsidRDefault="00B70F6A" w:rsidP="007F2933">
      <w:pPr>
        <w:spacing w:before="100" w:beforeAutospacing="1" w:after="100" w:afterAutospacing="1" w:line="240" w:lineRule="auto"/>
        <w:rPr>
          <w:rFonts w:ascii="Times New Roman" w:eastAsia="Times New Roman" w:hAnsi="Times New Roman" w:cs="Times New Roman"/>
          <w:sz w:val="24"/>
          <w:szCs w:val="24"/>
          <w:lang w:eastAsia="fr-FR"/>
        </w:rPr>
      </w:pPr>
      <w:hyperlink r:id="rId82" w:history="1">
        <w:r w:rsidR="007D5AB8" w:rsidRPr="007D5AB8">
          <w:rPr>
            <w:rStyle w:val="Lienhypertexte"/>
            <w:rFonts w:ascii="Times New Roman" w:eastAsia="Times New Roman" w:hAnsi="Times New Roman" w:cs="Times New Roman"/>
            <w:sz w:val="24"/>
            <w:szCs w:val="24"/>
            <w:lang w:eastAsia="fr-FR"/>
          </w:rPr>
          <w:t>OCIM I</w:t>
        </w:r>
        <w:r w:rsidR="007D5AB8">
          <w:rPr>
            <w:rStyle w:val="Lienhypertexte"/>
            <w:rFonts w:ascii="Times New Roman" w:eastAsia="Times New Roman" w:hAnsi="Times New Roman" w:cs="Times New Roman"/>
            <w:sz w:val="24"/>
            <w:szCs w:val="24"/>
            <w:lang w:eastAsia="fr-FR"/>
          </w:rPr>
          <w:t>nfos</w:t>
        </w:r>
        <w:r w:rsidR="007D5AB8" w:rsidRPr="007D5AB8">
          <w:rPr>
            <w:rStyle w:val="Lienhypertexte"/>
            <w:rFonts w:ascii="Times New Roman" w:eastAsia="Times New Roman" w:hAnsi="Times New Roman" w:cs="Times New Roman"/>
            <w:sz w:val="24"/>
            <w:szCs w:val="24"/>
            <w:lang w:eastAsia="fr-FR"/>
          </w:rPr>
          <w:t xml:space="preserve"> ,N°122, </w:t>
        </w:r>
        <w:r w:rsidR="00025053">
          <w:rPr>
            <w:rStyle w:val="Lienhypertexte"/>
            <w:rFonts w:ascii="Times New Roman" w:eastAsia="Times New Roman" w:hAnsi="Times New Roman" w:cs="Times New Roman"/>
            <w:sz w:val="24"/>
            <w:szCs w:val="24"/>
            <w:lang w:eastAsia="fr-FR"/>
          </w:rPr>
          <w:t>avril</w:t>
        </w:r>
        <w:r w:rsidR="007D5AB8" w:rsidRPr="007D5AB8">
          <w:rPr>
            <w:rStyle w:val="Lienhypertexte"/>
            <w:rFonts w:ascii="Times New Roman" w:eastAsia="Times New Roman" w:hAnsi="Times New Roman" w:cs="Times New Roman"/>
            <w:sz w:val="24"/>
            <w:szCs w:val="24"/>
            <w:lang w:eastAsia="fr-FR"/>
          </w:rPr>
          <w:t xml:space="preserve"> 2022</w:t>
        </w:r>
      </w:hyperlink>
    </w:p>
    <w:p w:rsidR="000B0BB5" w:rsidRPr="000D085F" w:rsidRDefault="000B0BB5" w:rsidP="007F2933">
      <w:pPr>
        <w:spacing w:before="100" w:beforeAutospacing="1" w:after="100" w:afterAutospacing="1" w:line="240" w:lineRule="auto"/>
        <w:rPr>
          <w:rFonts w:ascii="Times New Roman" w:eastAsia="Times New Roman" w:hAnsi="Times New Roman" w:cs="Times New Roman"/>
          <w:b/>
          <w:sz w:val="24"/>
          <w:szCs w:val="24"/>
          <w:lang w:eastAsia="fr-FR"/>
        </w:rPr>
      </w:pPr>
    </w:p>
    <w:p w:rsidR="00EB2D1A" w:rsidRPr="00EB2D1A" w:rsidRDefault="00EB2D1A" w:rsidP="00EB2D1A">
      <w:pPr>
        <w:spacing w:before="100" w:beforeAutospacing="1" w:after="100" w:afterAutospacing="1" w:line="240" w:lineRule="auto"/>
        <w:rPr>
          <w:rFonts w:ascii="Times New Roman" w:eastAsia="Times New Roman" w:hAnsi="Times New Roman" w:cs="Times New Roman"/>
          <w:b/>
          <w:sz w:val="24"/>
          <w:szCs w:val="24"/>
          <w:lang w:eastAsia="fr-FR"/>
        </w:rPr>
      </w:pPr>
      <w:r w:rsidRPr="00EB2D1A">
        <w:rPr>
          <w:rFonts w:ascii="Times New Roman" w:eastAsia="Times New Roman" w:hAnsi="Times New Roman" w:cs="Times New Roman"/>
          <w:b/>
          <w:iCs/>
          <w:sz w:val="24"/>
          <w:szCs w:val="24"/>
          <w:lang w:eastAsia="fr-FR"/>
        </w:rPr>
        <w:t>La culture et ses dépendances : les productions culturelles et leurs circulations au Maghreb et au Moyen-Orient</w:t>
      </w:r>
      <w:r w:rsidRPr="00EB2D1A">
        <w:rPr>
          <w:rFonts w:ascii="Times New Roman" w:eastAsia="Times New Roman" w:hAnsi="Times New Roman" w:cs="Times New Roman"/>
          <w:b/>
          <w:sz w:val="24"/>
          <w:szCs w:val="24"/>
          <w:lang w:eastAsia="fr-FR"/>
        </w:rPr>
        <w:t xml:space="preserve">. </w:t>
      </w:r>
    </w:p>
    <w:p w:rsidR="00EB2D1A" w:rsidRPr="000D085F" w:rsidRDefault="00EB2D1A" w:rsidP="00EB2D1A">
      <w:pPr>
        <w:spacing w:before="100" w:beforeAutospacing="1" w:after="100" w:afterAutospacing="1" w:line="240" w:lineRule="auto"/>
        <w:rPr>
          <w:rFonts w:ascii="Times New Roman" w:eastAsia="Times New Roman" w:hAnsi="Times New Roman" w:cs="Times New Roman"/>
          <w:sz w:val="24"/>
          <w:szCs w:val="24"/>
          <w:lang w:eastAsia="fr-FR"/>
        </w:rPr>
      </w:pPr>
      <w:r w:rsidRPr="00EB2D1A">
        <w:rPr>
          <w:rFonts w:ascii="Times New Roman" w:eastAsia="Times New Roman" w:hAnsi="Times New Roman" w:cs="Times New Roman"/>
          <w:sz w:val="24"/>
          <w:szCs w:val="24"/>
          <w:lang w:eastAsia="fr-FR"/>
        </w:rPr>
        <w:t xml:space="preserve">Coédité par les Presses de l’Institut français du Proche-Orient (IFPO) et les éditions du Centre Jacques Berque </w:t>
      </w:r>
      <w:r w:rsidR="000D085F" w:rsidRPr="000D085F">
        <w:rPr>
          <w:rFonts w:ascii="Times New Roman" w:eastAsia="Times New Roman" w:hAnsi="Times New Roman" w:cs="Times New Roman"/>
          <w:sz w:val="24"/>
          <w:szCs w:val="24"/>
          <w:lang w:eastAsia="fr-FR"/>
        </w:rPr>
        <w:t xml:space="preserve">, </w:t>
      </w:r>
      <w:r w:rsidRPr="00EB2D1A">
        <w:rPr>
          <w:rFonts w:ascii="Times New Roman" w:eastAsia="Times New Roman" w:hAnsi="Times New Roman" w:cs="Times New Roman"/>
          <w:sz w:val="24"/>
          <w:szCs w:val="24"/>
          <w:lang w:eastAsia="fr-FR"/>
        </w:rPr>
        <w:t xml:space="preserve">en accès libre en format HTML </w:t>
      </w:r>
    </w:p>
    <w:p w:rsidR="00BD54B7" w:rsidRDefault="00B70F6A" w:rsidP="00EB2D1A">
      <w:pPr>
        <w:spacing w:before="100" w:beforeAutospacing="1" w:after="100" w:afterAutospacing="1" w:line="240" w:lineRule="auto"/>
        <w:rPr>
          <w:rStyle w:val="Lienhypertexte"/>
          <w:rFonts w:ascii="Times New Roman" w:eastAsia="Times New Roman" w:hAnsi="Times New Roman" w:cs="Times New Roman"/>
          <w:sz w:val="24"/>
          <w:szCs w:val="24"/>
          <w:lang w:eastAsia="fr-FR"/>
        </w:rPr>
      </w:pPr>
      <w:hyperlink r:id="rId83" w:history="1">
        <w:r w:rsidR="000D085F" w:rsidRPr="000D085F">
          <w:rPr>
            <w:rStyle w:val="Lienhypertexte"/>
            <w:rFonts w:ascii="Times New Roman" w:eastAsia="Times New Roman" w:hAnsi="Times New Roman" w:cs="Times New Roman"/>
            <w:sz w:val="24"/>
            <w:szCs w:val="24"/>
            <w:lang w:eastAsia="fr-FR"/>
          </w:rPr>
          <w:t>https://books.openedition.org/ifpo/16772</w:t>
        </w:r>
      </w:hyperlink>
    </w:p>
    <w:p w:rsidR="00BD54B7" w:rsidRDefault="00BD54B7" w:rsidP="00EB2D1A">
      <w:pPr>
        <w:spacing w:before="100" w:beforeAutospacing="1" w:after="100" w:afterAutospacing="1" w:line="240" w:lineRule="auto"/>
        <w:rPr>
          <w:rStyle w:val="Lienhypertexte"/>
          <w:rFonts w:ascii="Times New Roman" w:eastAsia="Times New Roman" w:hAnsi="Times New Roman" w:cs="Times New Roman"/>
          <w:sz w:val="24"/>
          <w:szCs w:val="24"/>
          <w:lang w:eastAsia="fr-FR"/>
        </w:rPr>
      </w:pPr>
    </w:p>
    <w:p w:rsidR="005D3727" w:rsidRDefault="005D3727" w:rsidP="00EB2D1A">
      <w:pPr>
        <w:spacing w:before="100" w:beforeAutospacing="1" w:after="100" w:afterAutospacing="1" w:line="240" w:lineRule="auto"/>
        <w:rPr>
          <w:rFonts w:ascii="Times New Roman" w:eastAsia="Times New Roman" w:hAnsi="Times New Roman" w:cs="Times New Roman"/>
          <w:sz w:val="24"/>
          <w:szCs w:val="24"/>
          <w:lang w:eastAsia="fr-FR"/>
        </w:rPr>
      </w:pPr>
    </w:p>
    <w:tbl>
      <w:tblPr>
        <w:tblW w:w="5000" w:type="pct"/>
        <w:tblCellSpacing w:w="0" w:type="dxa"/>
        <w:tblBorders>
          <w:left w:val="single" w:sz="6" w:space="0" w:color="512146"/>
          <w:right w:val="single" w:sz="6" w:space="0" w:color="512146"/>
        </w:tblBorders>
        <w:tblCellMar>
          <w:left w:w="0" w:type="dxa"/>
          <w:right w:w="0" w:type="dxa"/>
        </w:tblCellMar>
        <w:tblLook w:val="04A0" w:firstRow="1" w:lastRow="0" w:firstColumn="1" w:lastColumn="0" w:noHBand="0" w:noVBand="1"/>
      </w:tblPr>
      <w:tblGrid>
        <w:gridCol w:w="9056"/>
      </w:tblGrid>
      <w:tr w:rsidR="005D3727" w:rsidRPr="005D3727" w:rsidTr="005D372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8970"/>
            </w:tblGrid>
            <w:tr w:rsidR="005D3727" w:rsidRPr="005D3727">
              <w:trPr>
                <w:tblCellSpacing w:w="0" w:type="dxa"/>
              </w:trPr>
              <w:tc>
                <w:tcPr>
                  <w:tcW w:w="8970" w:type="dxa"/>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970"/>
                  </w:tblGrid>
                  <w:tr w:rsidR="005D3727" w:rsidRPr="005D3727">
                    <w:trPr>
                      <w:tblCellSpacing w:w="0" w:type="dxa"/>
                      <w:jc w:val="center"/>
                    </w:trPr>
                    <w:tc>
                      <w:tcPr>
                        <w:tcW w:w="0" w:type="auto"/>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970"/>
                        </w:tblGrid>
                        <w:tr w:rsidR="005D3727" w:rsidRPr="005D3727">
                          <w:trPr>
                            <w:tblCellSpacing w:w="0" w:type="dxa"/>
                            <w:jc w:val="center"/>
                          </w:trPr>
                          <w:tc>
                            <w:tcPr>
                              <w:tcW w:w="5000" w:type="pct"/>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8970"/>
                              </w:tblGrid>
                              <w:tr w:rsidR="005D3727" w:rsidRPr="005D3727">
                                <w:trPr>
                                  <w:tblCellSpacing w:w="0" w:type="dxa"/>
                                </w:trPr>
                                <w:tc>
                                  <w:tcPr>
                                    <w:tcW w:w="0" w:type="auto"/>
                                    <w:tcMar>
                                      <w:top w:w="150" w:type="dxa"/>
                                      <w:left w:w="150" w:type="dxa"/>
                                      <w:bottom w:w="150" w:type="dxa"/>
                                      <w:right w:w="15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670"/>
                                    </w:tblGrid>
                                    <w:tr w:rsidR="005D3727" w:rsidRPr="005D3727">
                                      <w:trPr>
                                        <w:tblCellSpacing w:w="0" w:type="dxa"/>
                                        <w:jc w:val="center"/>
                                      </w:trPr>
                                      <w:tc>
                                        <w:tcPr>
                                          <w:tcW w:w="0" w:type="auto"/>
                                          <w:vAlign w:val="center"/>
                                          <w:hideMark/>
                                        </w:tcPr>
                                        <w:p w:rsidR="005D3727" w:rsidRPr="005D3727" w:rsidRDefault="005D3727" w:rsidP="005D3727">
                                          <w:pPr>
                                            <w:spacing w:after="0" w:line="300" w:lineRule="exact"/>
                                            <w:jc w:val="center"/>
                                            <w:rPr>
                                              <w:rFonts w:ascii="Arial" w:eastAsia="Times New Roman" w:hAnsi="Arial" w:cs="Arial"/>
                                              <w:color w:val="393939"/>
                                              <w:sz w:val="21"/>
                                              <w:szCs w:val="21"/>
                                              <w:lang w:eastAsia="fr-FR"/>
                                            </w:rPr>
                                          </w:pPr>
                                          <w:r w:rsidRPr="005D3727">
                                            <w:rPr>
                                              <w:rFonts w:ascii="Tahoma" w:eastAsia="Times New Roman" w:hAnsi="Tahoma" w:cs="Tahoma"/>
                                              <w:b/>
                                              <w:bCs/>
                                              <w:i/>
                                              <w:iCs/>
                                              <w:color w:val="3F9AC6"/>
                                              <w:sz w:val="30"/>
                                              <w:szCs w:val="30"/>
                                              <w:lang w:eastAsia="fr-FR"/>
                                            </w:rPr>
                                            <w:t>Carnets de science</w:t>
                                          </w:r>
                                          <w:r w:rsidRPr="005D3727">
                                            <w:rPr>
                                              <w:rFonts w:ascii="Tahoma" w:eastAsia="Times New Roman" w:hAnsi="Tahoma" w:cs="Tahoma"/>
                                              <w:b/>
                                              <w:bCs/>
                                              <w:color w:val="3F9AC6"/>
                                              <w:sz w:val="30"/>
                                              <w:szCs w:val="30"/>
                                              <w:lang w:eastAsia="fr-FR"/>
                                            </w:rPr>
                                            <w:t xml:space="preserve">, </w:t>
                                          </w:r>
                                          <w:r w:rsidRPr="005D3727">
                                            <w:rPr>
                                              <w:rFonts w:ascii="Tahoma" w:eastAsia="Times New Roman" w:hAnsi="Tahoma" w:cs="Tahoma"/>
                                              <w:b/>
                                              <w:bCs/>
                                              <w:i/>
                                              <w:iCs/>
                                              <w:color w:val="3F9AC6"/>
                                              <w:sz w:val="30"/>
                                              <w:szCs w:val="30"/>
                                              <w:lang w:eastAsia="fr-FR"/>
                                            </w:rPr>
                                            <w:t>la revue du CNRS</w:t>
                                          </w:r>
                                          <w:r w:rsidRPr="005D3727">
                                            <w:rPr>
                                              <w:rFonts w:ascii="Tahoma" w:eastAsia="Times New Roman" w:hAnsi="Tahoma" w:cs="Tahoma"/>
                                              <w:b/>
                                              <w:bCs/>
                                              <w:color w:val="3F9AC6"/>
                                              <w:sz w:val="30"/>
                                              <w:szCs w:val="30"/>
                                              <w:lang w:eastAsia="fr-FR"/>
                                            </w:rPr>
                                            <w:t> </w:t>
                                          </w:r>
                                        </w:p>
                                        <w:p w:rsidR="005D3727" w:rsidRPr="005D3727" w:rsidRDefault="005D3727" w:rsidP="005D3727">
                                          <w:pPr>
                                            <w:spacing w:after="0" w:line="300" w:lineRule="exact"/>
                                            <w:jc w:val="center"/>
                                            <w:rPr>
                                              <w:rFonts w:ascii="Arial" w:eastAsia="Times New Roman" w:hAnsi="Arial" w:cs="Arial"/>
                                              <w:color w:val="393939"/>
                                              <w:sz w:val="21"/>
                                              <w:szCs w:val="21"/>
                                              <w:lang w:eastAsia="fr-FR"/>
                                            </w:rPr>
                                          </w:pPr>
                                          <w:r w:rsidRPr="005D3727">
                                            <w:rPr>
                                              <w:rFonts w:ascii="Arial" w:eastAsia="Times New Roman" w:hAnsi="Arial" w:cs="Arial"/>
                                              <w:color w:val="393939"/>
                                              <w:sz w:val="21"/>
                                              <w:szCs w:val="21"/>
                                              <w:lang w:eastAsia="fr-FR"/>
                                            </w:rPr>
                                            <w:t> </w:t>
                                          </w:r>
                                        </w:p>
                                        <w:p w:rsidR="005D3727" w:rsidRPr="005D3727" w:rsidRDefault="005D3727" w:rsidP="005D3727">
                                          <w:pPr>
                                            <w:spacing w:after="0" w:line="300" w:lineRule="exact"/>
                                            <w:jc w:val="center"/>
                                            <w:rPr>
                                              <w:rFonts w:ascii="Arial" w:eastAsia="Times New Roman" w:hAnsi="Arial" w:cs="Arial"/>
                                              <w:color w:val="393939"/>
                                              <w:sz w:val="21"/>
                                              <w:szCs w:val="21"/>
                                              <w:lang w:eastAsia="fr-FR"/>
                                            </w:rPr>
                                          </w:pPr>
                                          <w:r w:rsidRPr="005D3727">
                                            <w:rPr>
                                              <w:rFonts w:ascii="Tahoma" w:eastAsia="Times New Roman" w:hAnsi="Tahoma" w:cs="Tahoma"/>
                                              <w:b/>
                                              <w:bCs/>
                                              <w:color w:val="3F9AC6"/>
                                              <w:sz w:val="23"/>
                                              <w:szCs w:val="23"/>
                                              <w:lang w:eastAsia="fr-FR"/>
                                            </w:rPr>
                                            <w:t>Le nouveau numéro est disponible !</w:t>
                                          </w:r>
                                        </w:p>
                                      </w:tc>
                                    </w:tr>
                                  </w:tbl>
                                  <w:p w:rsidR="005D3727" w:rsidRPr="005D3727" w:rsidRDefault="005D3727" w:rsidP="005D3727">
                                    <w:pPr>
                                      <w:spacing w:after="0" w:line="240" w:lineRule="auto"/>
                                      <w:jc w:val="center"/>
                                      <w:rPr>
                                        <w:rFonts w:ascii="Times New Roman" w:eastAsia="Times New Roman" w:hAnsi="Times New Roman" w:cs="Times New Roman"/>
                                        <w:sz w:val="24"/>
                                        <w:szCs w:val="24"/>
                                        <w:lang w:eastAsia="fr-FR"/>
                                      </w:rPr>
                                    </w:pPr>
                                  </w:p>
                                </w:tc>
                              </w:tr>
                            </w:tbl>
                            <w:p w:rsidR="005D3727" w:rsidRPr="005D3727" w:rsidRDefault="005D3727" w:rsidP="005D3727">
                              <w:pPr>
                                <w:spacing w:after="0" w:line="240" w:lineRule="auto"/>
                                <w:rPr>
                                  <w:rFonts w:ascii="Times New Roman" w:eastAsia="Times New Roman" w:hAnsi="Times New Roman" w:cs="Times New Roman"/>
                                  <w:sz w:val="24"/>
                                  <w:szCs w:val="24"/>
                                  <w:lang w:eastAsia="fr-FR"/>
                                </w:rPr>
                              </w:pPr>
                            </w:p>
                          </w:tc>
                        </w:tr>
                      </w:tbl>
                      <w:p w:rsidR="005D3727" w:rsidRPr="005D3727" w:rsidRDefault="005D3727" w:rsidP="005D3727">
                        <w:pPr>
                          <w:spacing w:after="0" w:line="240" w:lineRule="auto"/>
                          <w:jc w:val="center"/>
                          <w:rPr>
                            <w:rFonts w:ascii="Times New Roman" w:eastAsia="Times New Roman" w:hAnsi="Times New Roman" w:cs="Times New Roman"/>
                            <w:sz w:val="24"/>
                            <w:szCs w:val="24"/>
                            <w:lang w:eastAsia="fr-FR"/>
                          </w:rPr>
                        </w:pPr>
                      </w:p>
                    </w:tc>
                  </w:tr>
                </w:tbl>
                <w:p w:rsidR="005D3727" w:rsidRPr="005D3727" w:rsidRDefault="005D3727" w:rsidP="005D3727">
                  <w:pPr>
                    <w:spacing w:after="0" w:line="240" w:lineRule="auto"/>
                    <w:jc w:val="center"/>
                    <w:rPr>
                      <w:rFonts w:ascii="Times New Roman" w:eastAsia="Times New Roman" w:hAnsi="Times New Roman" w:cs="Times New Roman"/>
                      <w:sz w:val="24"/>
                      <w:szCs w:val="24"/>
                      <w:lang w:eastAsia="fr-FR"/>
                    </w:rPr>
                  </w:pPr>
                </w:p>
              </w:tc>
            </w:tr>
          </w:tbl>
          <w:p w:rsidR="005D3727" w:rsidRPr="005D3727" w:rsidRDefault="005D3727" w:rsidP="005D3727">
            <w:pPr>
              <w:spacing w:after="0" w:line="240" w:lineRule="auto"/>
              <w:rPr>
                <w:rFonts w:ascii="Times New Roman" w:eastAsia="Times New Roman" w:hAnsi="Times New Roman" w:cs="Times New Roman"/>
                <w:sz w:val="24"/>
                <w:szCs w:val="24"/>
                <w:lang w:eastAsia="fr-FR"/>
              </w:rPr>
            </w:pPr>
          </w:p>
        </w:tc>
      </w:tr>
      <w:tr w:rsidR="005D3727" w:rsidRPr="005D3727" w:rsidTr="005D372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8970"/>
            </w:tblGrid>
            <w:tr w:rsidR="005D3727" w:rsidRPr="005D3727">
              <w:trPr>
                <w:tblCellSpacing w:w="0" w:type="dxa"/>
              </w:trPr>
              <w:tc>
                <w:tcPr>
                  <w:tcW w:w="8970" w:type="dxa"/>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970"/>
                  </w:tblGrid>
                  <w:tr w:rsidR="005D3727" w:rsidRPr="005D3727">
                    <w:trPr>
                      <w:tblCellSpacing w:w="0" w:type="dxa"/>
                      <w:jc w:val="center"/>
                    </w:trPr>
                    <w:tc>
                      <w:tcPr>
                        <w:tcW w:w="0" w:type="auto"/>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4485"/>
                          <w:gridCol w:w="4485"/>
                        </w:tblGrid>
                        <w:tr w:rsidR="005D3727" w:rsidRPr="005D3727">
                          <w:trPr>
                            <w:tblCellSpacing w:w="0" w:type="dxa"/>
                            <w:jc w:val="center"/>
                          </w:trPr>
                          <w:tc>
                            <w:tcPr>
                              <w:tcW w:w="2500" w:type="pct"/>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4485"/>
                              </w:tblGrid>
                              <w:tr w:rsidR="005D3727" w:rsidRPr="005D3727">
                                <w:trPr>
                                  <w:tblCellSpacing w:w="0" w:type="dxa"/>
                                </w:trPr>
                                <w:tc>
                                  <w:tcPr>
                                    <w:tcW w:w="0" w:type="auto"/>
                                    <w:tcMar>
                                      <w:top w:w="150" w:type="dxa"/>
                                      <w:left w:w="150" w:type="dxa"/>
                                      <w:bottom w:w="150" w:type="dxa"/>
                                      <w:right w:w="15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4185"/>
                                    </w:tblGrid>
                                    <w:tr w:rsidR="005D3727" w:rsidRPr="005D3727">
                                      <w:trPr>
                                        <w:tblCellSpacing w:w="0" w:type="dxa"/>
                                        <w:jc w:val="center"/>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04"/>
                                          </w:tblGrid>
                                          <w:tr w:rsidR="005D3727" w:rsidRPr="005D3727">
                                            <w:trPr>
                                              <w:tblCellSpacing w:w="0" w:type="dxa"/>
                                              <w:jc w:val="center"/>
                                            </w:trPr>
                                            <w:tc>
                                              <w:tcPr>
                                                <w:tcW w:w="0" w:type="auto"/>
                                                <w:vAlign w:val="center"/>
                                                <w:hideMark/>
                                              </w:tcPr>
                                              <w:p w:rsidR="005D3727" w:rsidRPr="005D3727" w:rsidRDefault="005D3727" w:rsidP="005D3727">
                                                <w:pPr>
                                                  <w:spacing w:after="0" w:line="240" w:lineRule="auto"/>
                                                  <w:jc w:val="center"/>
                                                  <w:rPr>
                                                    <w:rFonts w:ascii="Times New Roman" w:eastAsia="Times New Roman" w:hAnsi="Times New Roman" w:cs="Times New Roman"/>
                                                    <w:sz w:val="24"/>
                                                    <w:szCs w:val="24"/>
                                                    <w:lang w:eastAsia="fr-FR"/>
                                                  </w:rPr>
                                                </w:pPr>
                                                <w:r w:rsidRPr="005D3727">
                                                  <w:rPr>
                                                    <w:rFonts w:ascii="Times New Roman" w:eastAsia="Times New Roman" w:hAnsi="Times New Roman" w:cs="Times New Roman"/>
                                                    <w:noProof/>
                                                    <w:color w:val="0000FF"/>
                                                    <w:sz w:val="24"/>
                                                    <w:szCs w:val="24"/>
                                                    <w:lang w:eastAsia="fr-FR"/>
                                                  </w:rPr>
                                                  <w:drawing>
                                                    <wp:inline distT="0" distB="0" distL="0" distR="0" wp14:anchorId="67BAF0B9" wp14:editId="0B3208B4">
                                                      <wp:extent cx="1336161" cy="1714500"/>
                                                      <wp:effectExtent l="0" t="0" r="0" b="0"/>
                                                      <wp:docPr id="14" name="Image 14" descr="http://img.sbc29.com/5a8feca4b85b5350ef1cd83e/elYVU2LxR7iGrBES3j0fqw/7_pMjuxiS5C7R1wQsBBfmg-9782271141125.jpg">
                                                        <a:hlinkClick xmlns:a="http://schemas.openxmlformats.org/drawingml/2006/main" r:id="rId8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sbc29.com/5a8feca4b85b5350ef1cd83e/elYVU2LxR7iGrBES3j0fqw/7_pMjuxiS5C7R1wQsBBfmg-9782271141125.jpg">
                                                                <a:hlinkClick r:id="rId84" tgtFrame="&quot;_blank&quot;"/>
                                                              </pic:cNvPr>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341084" cy="1720818"/>
                                                              </a:xfrm>
                                                              <a:prstGeom prst="rect">
                                                                <a:avLst/>
                                                              </a:prstGeom>
                                                              <a:noFill/>
                                                              <a:ln>
                                                                <a:noFill/>
                                                              </a:ln>
                                                            </pic:spPr>
                                                          </pic:pic>
                                                        </a:graphicData>
                                                      </a:graphic>
                                                    </wp:inline>
                                                  </w:drawing>
                                                </w:r>
                                              </w:p>
                                            </w:tc>
                                          </w:tr>
                                        </w:tbl>
                                        <w:p w:rsidR="005D3727" w:rsidRPr="005D3727" w:rsidRDefault="005D3727" w:rsidP="005D3727">
                                          <w:pPr>
                                            <w:spacing w:after="0" w:line="240" w:lineRule="auto"/>
                                            <w:jc w:val="center"/>
                                            <w:rPr>
                                              <w:rFonts w:ascii="Times New Roman" w:eastAsia="Times New Roman" w:hAnsi="Times New Roman" w:cs="Times New Roman"/>
                                              <w:sz w:val="24"/>
                                              <w:szCs w:val="24"/>
                                              <w:lang w:eastAsia="fr-FR"/>
                                            </w:rPr>
                                          </w:pPr>
                                        </w:p>
                                      </w:tc>
                                    </w:tr>
                                  </w:tbl>
                                  <w:p w:rsidR="005D3727" w:rsidRPr="005D3727" w:rsidRDefault="005D3727" w:rsidP="005D3727">
                                    <w:pPr>
                                      <w:spacing w:after="0" w:line="240" w:lineRule="auto"/>
                                      <w:jc w:val="center"/>
                                      <w:rPr>
                                        <w:rFonts w:ascii="Times New Roman" w:eastAsia="Times New Roman" w:hAnsi="Times New Roman" w:cs="Times New Roman"/>
                                        <w:sz w:val="24"/>
                                        <w:szCs w:val="24"/>
                                        <w:lang w:eastAsia="fr-FR"/>
                                      </w:rPr>
                                    </w:pPr>
                                  </w:p>
                                </w:tc>
                              </w:tr>
                            </w:tbl>
                            <w:p w:rsidR="005D3727" w:rsidRPr="005D3727" w:rsidRDefault="005D3727" w:rsidP="005D3727">
                              <w:pPr>
                                <w:spacing w:after="0" w:line="240" w:lineRule="auto"/>
                                <w:rPr>
                                  <w:rFonts w:ascii="Times New Roman" w:eastAsia="Times New Roman" w:hAnsi="Times New Roman" w:cs="Times New Roman"/>
                                  <w:sz w:val="24"/>
                                  <w:szCs w:val="24"/>
                                  <w:lang w:eastAsia="fr-FR"/>
                                </w:rPr>
                              </w:pPr>
                            </w:p>
                          </w:tc>
                          <w:tc>
                            <w:tcPr>
                              <w:tcW w:w="2500" w:type="pct"/>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4485"/>
                              </w:tblGrid>
                              <w:tr w:rsidR="005D3727" w:rsidRPr="005D3727">
                                <w:trPr>
                                  <w:tblCellSpacing w:w="0" w:type="dxa"/>
                                </w:trPr>
                                <w:tc>
                                  <w:tcPr>
                                    <w:tcW w:w="0" w:type="auto"/>
                                    <w:tcMar>
                                      <w:top w:w="150" w:type="dxa"/>
                                      <w:left w:w="150" w:type="dxa"/>
                                      <w:bottom w:w="150" w:type="dxa"/>
                                      <w:right w:w="15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4185"/>
                                    </w:tblGrid>
                                    <w:tr w:rsidR="005D3727" w:rsidRPr="005D3727">
                                      <w:trPr>
                                        <w:tblCellSpacing w:w="0" w:type="dxa"/>
                                        <w:jc w:val="center"/>
                                      </w:trPr>
                                      <w:tc>
                                        <w:tcPr>
                                          <w:tcW w:w="0" w:type="auto"/>
                                          <w:vAlign w:val="center"/>
                                          <w:hideMark/>
                                        </w:tcPr>
                                        <w:p w:rsidR="005D3727" w:rsidRPr="005D3727" w:rsidRDefault="005D3727" w:rsidP="005D3727">
                                          <w:pPr>
                                            <w:spacing w:after="0" w:line="240" w:lineRule="auto"/>
                                            <w:rPr>
                                              <w:rFonts w:ascii="Arial" w:eastAsia="Times New Roman" w:hAnsi="Arial" w:cs="Arial"/>
                                              <w:color w:val="393939"/>
                                              <w:sz w:val="21"/>
                                              <w:szCs w:val="21"/>
                                              <w:lang w:eastAsia="fr-FR"/>
                                            </w:rPr>
                                          </w:pPr>
                                          <w:r w:rsidRPr="005D3727">
                                            <w:rPr>
                                              <w:rFonts w:ascii="Tahoma" w:eastAsia="Times New Roman" w:hAnsi="Tahoma" w:cs="Tahoma"/>
                                              <w:color w:val="393939"/>
                                              <w:sz w:val="18"/>
                                              <w:szCs w:val="18"/>
                                              <w:lang w:eastAsia="fr-FR"/>
                                            </w:rPr>
                                            <w:t>Un dossier principal consacré à la littérature, laboratoire du monde ;</w:t>
                                          </w:r>
                                        </w:p>
                                        <w:p w:rsidR="005D3727" w:rsidRPr="005D3727" w:rsidRDefault="005D3727" w:rsidP="005D3727">
                                          <w:pPr>
                                            <w:spacing w:after="0" w:line="240" w:lineRule="auto"/>
                                            <w:rPr>
                                              <w:rFonts w:ascii="Arial" w:eastAsia="Times New Roman" w:hAnsi="Arial" w:cs="Arial"/>
                                              <w:color w:val="393939"/>
                                              <w:sz w:val="21"/>
                                              <w:szCs w:val="21"/>
                                              <w:lang w:eastAsia="fr-FR"/>
                                            </w:rPr>
                                          </w:pPr>
                                          <w:r w:rsidRPr="005D3727">
                                            <w:rPr>
                                              <w:rFonts w:ascii="Tahoma" w:eastAsia="Times New Roman" w:hAnsi="Tahoma" w:cs="Tahoma"/>
                                              <w:color w:val="393939"/>
                                              <w:sz w:val="18"/>
                                              <w:szCs w:val="18"/>
                                              <w:lang w:eastAsia="fr-FR"/>
                                            </w:rPr>
                                            <w:t>Ukraine et Russie, les racines du conflit ;</w:t>
                                          </w:r>
                                        </w:p>
                                        <w:p w:rsidR="005D3727" w:rsidRPr="005D3727" w:rsidRDefault="005D3727" w:rsidP="005D3727">
                                          <w:pPr>
                                            <w:spacing w:after="0" w:line="240" w:lineRule="auto"/>
                                            <w:rPr>
                                              <w:rFonts w:ascii="Arial" w:eastAsia="Times New Roman" w:hAnsi="Arial" w:cs="Arial"/>
                                              <w:color w:val="393939"/>
                                              <w:sz w:val="21"/>
                                              <w:szCs w:val="21"/>
                                              <w:lang w:eastAsia="fr-FR"/>
                                            </w:rPr>
                                          </w:pPr>
                                          <w:r w:rsidRPr="005D3727">
                                            <w:rPr>
                                              <w:rFonts w:ascii="Tahoma" w:eastAsia="Times New Roman" w:hAnsi="Tahoma" w:cs="Tahoma"/>
                                              <w:color w:val="393939"/>
                                              <w:sz w:val="18"/>
                                              <w:szCs w:val="18"/>
                                              <w:lang w:eastAsia="fr-FR"/>
                                            </w:rPr>
                                            <w:t xml:space="preserve">Une interview de Françoise </w:t>
                                          </w:r>
                                          <w:proofErr w:type="spellStart"/>
                                          <w:r w:rsidRPr="005D3727">
                                            <w:rPr>
                                              <w:rFonts w:ascii="Tahoma" w:eastAsia="Times New Roman" w:hAnsi="Tahoma" w:cs="Tahoma"/>
                                              <w:color w:val="393939"/>
                                              <w:sz w:val="18"/>
                                              <w:szCs w:val="18"/>
                                              <w:lang w:eastAsia="fr-FR"/>
                                            </w:rPr>
                                            <w:t>Gaill</w:t>
                                          </w:r>
                                          <w:proofErr w:type="spellEnd"/>
                                          <w:r w:rsidRPr="005D3727">
                                            <w:rPr>
                                              <w:rFonts w:ascii="Tahoma" w:eastAsia="Times New Roman" w:hAnsi="Tahoma" w:cs="Tahoma"/>
                                              <w:color w:val="393939"/>
                                              <w:sz w:val="18"/>
                                              <w:szCs w:val="18"/>
                                              <w:lang w:eastAsia="fr-FR"/>
                                            </w:rPr>
                                            <w:t>, la voix de l'océan ;</w:t>
                                          </w:r>
                                        </w:p>
                                        <w:p w:rsidR="005D3727" w:rsidRPr="005D3727" w:rsidRDefault="005D3727" w:rsidP="005D3727">
                                          <w:pPr>
                                            <w:spacing w:after="0" w:line="240" w:lineRule="auto"/>
                                            <w:rPr>
                                              <w:rFonts w:ascii="Arial" w:eastAsia="Times New Roman" w:hAnsi="Arial" w:cs="Arial"/>
                                              <w:color w:val="393939"/>
                                              <w:sz w:val="21"/>
                                              <w:szCs w:val="21"/>
                                              <w:lang w:eastAsia="fr-FR"/>
                                            </w:rPr>
                                          </w:pPr>
                                          <w:r w:rsidRPr="005D3727">
                                            <w:rPr>
                                              <w:rFonts w:ascii="Tahoma" w:eastAsia="Times New Roman" w:hAnsi="Tahoma" w:cs="Tahoma"/>
                                              <w:color w:val="393939"/>
                                              <w:sz w:val="18"/>
                                              <w:szCs w:val="18"/>
                                              <w:lang w:eastAsia="fr-FR"/>
                                            </w:rPr>
                                            <w:t>Comment la lumière régit notre sommeil ;</w:t>
                                          </w:r>
                                        </w:p>
                                        <w:p w:rsidR="005D3727" w:rsidRPr="005D3727" w:rsidRDefault="005D3727" w:rsidP="005D3727">
                                          <w:pPr>
                                            <w:spacing w:after="0" w:line="240" w:lineRule="auto"/>
                                            <w:rPr>
                                              <w:rFonts w:ascii="Arial" w:eastAsia="Times New Roman" w:hAnsi="Arial" w:cs="Arial"/>
                                              <w:color w:val="393939"/>
                                              <w:sz w:val="21"/>
                                              <w:szCs w:val="21"/>
                                              <w:lang w:eastAsia="fr-FR"/>
                                            </w:rPr>
                                          </w:pPr>
                                          <w:r w:rsidRPr="005D3727">
                                            <w:rPr>
                                              <w:rFonts w:ascii="Tahoma" w:eastAsia="Times New Roman" w:hAnsi="Tahoma" w:cs="Tahoma"/>
                                              <w:color w:val="393939"/>
                                              <w:sz w:val="18"/>
                                              <w:szCs w:val="18"/>
                                              <w:lang w:eastAsia="fr-FR"/>
                                            </w:rPr>
                                            <w:t>Internet, l'autoroute de la désinformation ? ;</w:t>
                                          </w:r>
                                        </w:p>
                                        <w:p w:rsidR="005D3727" w:rsidRPr="005D3727" w:rsidRDefault="005D3727" w:rsidP="005D3727">
                                          <w:pPr>
                                            <w:spacing w:after="0" w:line="240" w:lineRule="auto"/>
                                            <w:rPr>
                                              <w:rFonts w:ascii="Arial" w:eastAsia="Times New Roman" w:hAnsi="Arial" w:cs="Arial"/>
                                              <w:color w:val="393939"/>
                                              <w:sz w:val="21"/>
                                              <w:szCs w:val="21"/>
                                              <w:lang w:eastAsia="fr-FR"/>
                                            </w:rPr>
                                          </w:pPr>
                                          <w:r w:rsidRPr="005D3727">
                                            <w:rPr>
                                              <w:rFonts w:ascii="Tahoma" w:eastAsia="Times New Roman" w:hAnsi="Tahoma" w:cs="Tahoma"/>
                                              <w:color w:val="393939"/>
                                              <w:sz w:val="18"/>
                                              <w:szCs w:val="18"/>
                                              <w:lang w:eastAsia="fr-FR"/>
                                            </w:rPr>
                                            <w:t>Le métavers au carrefour des illusions ;</w:t>
                                          </w:r>
                                        </w:p>
                                        <w:p w:rsidR="005D3727" w:rsidRPr="005D3727" w:rsidRDefault="005D3727" w:rsidP="005D3727">
                                          <w:pPr>
                                            <w:spacing w:after="0" w:line="240" w:lineRule="auto"/>
                                            <w:rPr>
                                              <w:rFonts w:ascii="Arial" w:eastAsia="Times New Roman" w:hAnsi="Arial" w:cs="Arial"/>
                                              <w:color w:val="393939"/>
                                              <w:sz w:val="21"/>
                                              <w:szCs w:val="21"/>
                                              <w:lang w:eastAsia="fr-FR"/>
                                            </w:rPr>
                                          </w:pPr>
                                          <w:r w:rsidRPr="005D3727">
                                            <w:rPr>
                                              <w:rFonts w:ascii="Tahoma" w:eastAsia="Times New Roman" w:hAnsi="Tahoma" w:cs="Tahoma"/>
                                              <w:color w:val="393939"/>
                                              <w:sz w:val="18"/>
                                              <w:szCs w:val="18"/>
                                              <w:lang w:eastAsia="fr-FR"/>
                                            </w:rPr>
                                            <w:t>Portfolio | Tourbières : une bombe climatique à retardement ;</w:t>
                                          </w:r>
                                        </w:p>
                                        <w:p w:rsidR="005D3727" w:rsidRPr="005D3727" w:rsidRDefault="005D3727" w:rsidP="005D3727">
                                          <w:pPr>
                                            <w:spacing w:after="0" w:line="240" w:lineRule="auto"/>
                                            <w:rPr>
                                              <w:rFonts w:ascii="Arial" w:eastAsia="Times New Roman" w:hAnsi="Arial" w:cs="Arial"/>
                                              <w:color w:val="393939"/>
                                              <w:sz w:val="21"/>
                                              <w:szCs w:val="21"/>
                                              <w:lang w:eastAsia="fr-FR"/>
                                            </w:rPr>
                                          </w:pPr>
                                          <w:r w:rsidRPr="005D3727">
                                            <w:rPr>
                                              <w:rFonts w:ascii="Tahoma" w:eastAsia="Times New Roman" w:hAnsi="Tahoma" w:cs="Tahoma"/>
                                              <w:color w:val="393939"/>
                                              <w:sz w:val="18"/>
                                              <w:szCs w:val="18"/>
                                              <w:lang w:eastAsia="fr-FR"/>
                                            </w:rPr>
                                            <w:t>Carnet de mission | Au Botswana en quête des origines de l'humanité...</w:t>
                                          </w:r>
                                        </w:p>
                                        <w:p w:rsidR="005D3727" w:rsidRPr="005D3727" w:rsidRDefault="005D3727" w:rsidP="005D3727">
                                          <w:pPr>
                                            <w:spacing w:after="0" w:line="240" w:lineRule="auto"/>
                                            <w:rPr>
                                              <w:rFonts w:ascii="Arial" w:eastAsia="Times New Roman" w:hAnsi="Arial" w:cs="Arial"/>
                                              <w:color w:val="393939"/>
                                              <w:sz w:val="21"/>
                                              <w:szCs w:val="21"/>
                                              <w:lang w:eastAsia="fr-FR"/>
                                            </w:rPr>
                                          </w:pPr>
                                          <w:r w:rsidRPr="005D3727">
                                            <w:rPr>
                                              <w:rFonts w:ascii="Arial" w:eastAsia="Times New Roman" w:hAnsi="Arial" w:cs="Arial"/>
                                              <w:color w:val="393939"/>
                                              <w:sz w:val="21"/>
                                              <w:szCs w:val="21"/>
                                              <w:lang w:eastAsia="fr-FR"/>
                                            </w:rPr>
                                            <w:t> </w:t>
                                          </w:r>
                                        </w:p>
                                        <w:p w:rsidR="005D3727" w:rsidRPr="005D3727" w:rsidRDefault="005D3727" w:rsidP="005D3727">
                                          <w:pPr>
                                            <w:spacing w:after="0" w:line="240" w:lineRule="auto"/>
                                            <w:rPr>
                                              <w:rFonts w:ascii="Arial" w:eastAsia="Times New Roman" w:hAnsi="Arial" w:cs="Arial"/>
                                              <w:color w:val="393939"/>
                                              <w:sz w:val="21"/>
                                              <w:szCs w:val="21"/>
                                              <w:lang w:eastAsia="fr-FR"/>
                                            </w:rPr>
                                          </w:pPr>
                                          <w:r w:rsidRPr="005D3727">
                                            <w:rPr>
                                              <w:rFonts w:ascii="Arial" w:eastAsia="Times New Roman" w:hAnsi="Arial" w:cs="Arial"/>
                                              <w:color w:val="393939"/>
                                              <w:sz w:val="21"/>
                                              <w:szCs w:val="21"/>
                                              <w:lang w:eastAsia="fr-FR"/>
                                            </w:rPr>
                                            <w:t> </w:t>
                                          </w:r>
                                        </w:p>
                                        <w:p w:rsidR="005D3727" w:rsidRPr="005D3727" w:rsidRDefault="005D3727" w:rsidP="005D3727">
                                          <w:pPr>
                                            <w:spacing w:after="0" w:line="240" w:lineRule="auto"/>
                                            <w:rPr>
                                              <w:rFonts w:ascii="Arial" w:eastAsia="Times New Roman" w:hAnsi="Arial" w:cs="Arial"/>
                                              <w:color w:val="393939"/>
                                              <w:sz w:val="21"/>
                                              <w:szCs w:val="21"/>
                                              <w:lang w:eastAsia="fr-FR"/>
                                            </w:rPr>
                                          </w:pPr>
                                          <w:r w:rsidRPr="005D3727">
                                            <w:rPr>
                                              <w:rFonts w:ascii="Arial" w:eastAsia="Times New Roman" w:hAnsi="Arial" w:cs="Arial"/>
                                              <w:color w:val="393939"/>
                                              <w:sz w:val="21"/>
                                              <w:szCs w:val="21"/>
                                              <w:lang w:eastAsia="fr-FR"/>
                                            </w:rPr>
                                            <w:t> </w:t>
                                          </w:r>
                                        </w:p>
                                        <w:p w:rsidR="005D3727" w:rsidRPr="005D3727" w:rsidRDefault="00B70F6A" w:rsidP="005D3727">
                                          <w:pPr>
                                            <w:spacing w:after="0" w:line="240" w:lineRule="exact"/>
                                            <w:rPr>
                                              <w:rFonts w:ascii="Arial" w:eastAsia="Times New Roman" w:hAnsi="Arial" w:cs="Arial"/>
                                              <w:color w:val="393939"/>
                                              <w:sz w:val="21"/>
                                              <w:szCs w:val="21"/>
                                              <w:lang w:eastAsia="fr-FR"/>
                                            </w:rPr>
                                          </w:pPr>
                                          <w:hyperlink r:id="rId86" w:tgtFrame="_blank" w:history="1">
                                            <w:r w:rsidR="005D3727" w:rsidRPr="005D3727">
                                              <w:rPr>
                                                <w:rFonts w:ascii="Arial" w:eastAsia="Times New Roman" w:hAnsi="Arial" w:cs="Arial"/>
                                                <w:b/>
                                                <w:bCs/>
                                                <w:color w:val="3F9AC6"/>
                                                <w:sz w:val="21"/>
                                                <w:szCs w:val="21"/>
                                                <w:u w:val="single"/>
                                                <w:lang w:eastAsia="fr-FR"/>
                                              </w:rPr>
                                              <w:t>Feuilleter un extrait</w:t>
                                            </w:r>
                                          </w:hyperlink>
                                        </w:p>
                                      </w:tc>
                                    </w:tr>
                                  </w:tbl>
                                  <w:p w:rsidR="005D3727" w:rsidRPr="005D3727" w:rsidRDefault="005D3727" w:rsidP="005D3727">
                                    <w:pPr>
                                      <w:spacing w:after="0" w:line="240" w:lineRule="auto"/>
                                      <w:jc w:val="center"/>
                                      <w:rPr>
                                        <w:rFonts w:ascii="Times New Roman" w:eastAsia="Times New Roman" w:hAnsi="Times New Roman" w:cs="Times New Roman"/>
                                        <w:sz w:val="24"/>
                                        <w:szCs w:val="24"/>
                                        <w:lang w:eastAsia="fr-FR"/>
                                      </w:rPr>
                                    </w:pPr>
                                  </w:p>
                                </w:tc>
                              </w:tr>
                            </w:tbl>
                            <w:p w:rsidR="005D3727" w:rsidRPr="005D3727" w:rsidRDefault="005D3727" w:rsidP="005D3727">
                              <w:pPr>
                                <w:spacing w:after="0" w:line="240" w:lineRule="auto"/>
                                <w:rPr>
                                  <w:rFonts w:ascii="Times New Roman" w:eastAsia="Times New Roman" w:hAnsi="Times New Roman" w:cs="Times New Roman"/>
                                  <w:sz w:val="24"/>
                                  <w:szCs w:val="24"/>
                                  <w:lang w:eastAsia="fr-FR"/>
                                </w:rPr>
                              </w:pPr>
                            </w:p>
                          </w:tc>
                        </w:tr>
                      </w:tbl>
                      <w:p w:rsidR="005D3727" w:rsidRPr="005D3727" w:rsidRDefault="005D3727" w:rsidP="005D3727">
                        <w:pPr>
                          <w:spacing w:after="0" w:line="240" w:lineRule="auto"/>
                          <w:jc w:val="center"/>
                          <w:rPr>
                            <w:rFonts w:ascii="Times New Roman" w:eastAsia="Times New Roman" w:hAnsi="Times New Roman" w:cs="Times New Roman"/>
                            <w:sz w:val="24"/>
                            <w:szCs w:val="24"/>
                            <w:lang w:eastAsia="fr-FR"/>
                          </w:rPr>
                        </w:pPr>
                      </w:p>
                    </w:tc>
                  </w:tr>
                </w:tbl>
                <w:p w:rsidR="005D3727" w:rsidRPr="005D3727" w:rsidRDefault="005D3727" w:rsidP="005D3727">
                  <w:pPr>
                    <w:spacing w:after="0" w:line="240" w:lineRule="auto"/>
                    <w:jc w:val="center"/>
                    <w:rPr>
                      <w:rFonts w:ascii="Times New Roman" w:eastAsia="Times New Roman" w:hAnsi="Times New Roman" w:cs="Times New Roman"/>
                      <w:sz w:val="24"/>
                      <w:szCs w:val="24"/>
                      <w:lang w:eastAsia="fr-FR"/>
                    </w:rPr>
                  </w:pPr>
                </w:p>
              </w:tc>
            </w:tr>
          </w:tbl>
          <w:p w:rsidR="005D3727" w:rsidRPr="005D3727" w:rsidRDefault="005D3727" w:rsidP="005D3727">
            <w:pPr>
              <w:spacing w:after="0" w:line="240" w:lineRule="auto"/>
              <w:rPr>
                <w:rFonts w:ascii="Times New Roman" w:eastAsia="Times New Roman" w:hAnsi="Times New Roman" w:cs="Times New Roman"/>
                <w:sz w:val="24"/>
                <w:szCs w:val="24"/>
                <w:lang w:eastAsia="fr-FR"/>
              </w:rPr>
            </w:pPr>
          </w:p>
        </w:tc>
      </w:tr>
    </w:tbl>
    <w:p w:rsidR="005D3727" w:rsidRDefault="005D3727" w:rsidP="00EB2D1A">
      <w:pPr>
        <w:spacing w:before="100" w:beforeAutospacing="1" w:after="100" w:afterAutospacing="1" w:line="240" w:lineRule="auto"/>
        <w:rPr>
          <w:rFonts w:ascii="Times New Roman" w:eastAsia="Times New Roman" w:hAnsi="Times New Roman" w:cs="Times New Roman"/>
          <w:sz w:val="24"/>
          <w:szCs w:val="24"/>
          <w:lang w:eastAsia="fr-FR"/>
        </w:rPr>
      </w:pPr>
    </w:p>
    <w:p w:rsidR="009F29C1" w:rsidRDefault="009F29C1" w:rsidP="007F2933">
      <w:pPr>
        <w:spacing w:before="100" w:beforeAutospacing="1" w:after="100" w:afterAutospacing="1" w:line="240" w:lineRule="auto"/>
        <w:rPr>
          <w:rFonts w:ascii="Times New Roman" w:eastAsia="Times New Roman" w:hAnsi="Times New Roman" w:cs="Times New Roman"/>
          <w:b/>
          <w:sz w:val="24"/>
          <w:szCs w:val="24"/>
          <w:lang w:eastAsia="fr-FR"/>
        </w:rPr>
      </w:pPr>
    </w:p>
    <w:p w:rsidR="003C027E" w:rsidRDefault="009F29C1" w:rsidP="007F2933">
      <w:pPr>
        <w:spacing w:before="100" w:beforeAutospacing="1" w:after="100" w:afterAutospacing="1"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CARNETS DE RECHERCHE </w:t>
      </w:r>
    </w:p>
    <w:p w:rsidR="009F29C1" w:rsidRPr="009F29C1" w:rsidRDefault="009F29C1" w:rsidP="009F29C1">
      <w:pPr>
        <w:spacing w:before="100" w:beforeAutospacing="1" w:after="100" w:afterAutospacing="1" w:line="240" w:lineRule="auto"/>
        <w:outlineLvl w:val="1"/>
        <w:rPr>
          <w:rFonts w:ascii="Times New Roman" w:eastAsia="Times New Roman" w:hAnsi="Times New Roman" w:cs="Times New Roman"/>
          <w:bCs/>
          <w:sz w:val="24"/>
          <w:szCs w:val="24"/>
          <w:lang w:eastAsia="fr-FR"/>
        </w:rPr>
      </w:pPr>
      <w:r w:rsidRPr="009F29C1">
        <w:rPr>
          <w:rFonts w:ascii="Times New Roman" w:eastAsia="Times New Roman" w:hAnsi="Times New Roman" w:cs="Times New Roman"/>
          <w:bCs/>
          <w:sz w:val="24"/>
          <w:szCs w:val="24"/>
          <w:lang w:eastAsia="fr-FR"/>
        </w:rPr>
        <w:t xml:space="preserve">DARIAH : Open </w:t>
      </w:r>
      <w:proofErr w:type="spellStart"/>
      <w:r w:rsidRPr="009F29C1">
        <w:rPr>
          <w:rFonts w:ascii="Times New Roman" w:eastAsia="Times New Roman" w:hAnsi="Times New Roman" w:cs="Times New Roman"/>
          <w:bCs/>
          <w:sz w:val="24"/>
          <w:szCs w:val="24"/>
          <w:lang w:eastAsia="fr-FR"/>
        </w:rPr>
        <w:t>Open</w:t>
      </w:r>
      <w:proofErr w:type="spellEnd"/>
      <w:r w:rsidRPr="009F29C1">
        <w:rPr>
          <w:rFonts w:ascii="Times New Roman" w:eastAsia="Times New Roman" w:hAnsi="Times New Roman" w:cs="Times New Roman"/>
          <w:bCs/>
          <w:sz w:val="24"/>
          <w:szCs w:val="24"/>
          <w:lang w:eastAsia="fr-FR"/>
        </w:rPr>
        <w:t xml:space="preserve"> </w:t>
      </w:r>
      <w:proofErr w:type="spellStart"/>
      <w:r w:rsidRPr="009F29C1">
        <w:rPr>
          <w:rFonts w:ascii="Times New Roman" w:eastAsia="Times New Roman" w:hAnsi="Times New Roman" w:cs="Times New Roman"/>
          <w:bCs/>
          <w:sz w:val="24"/>
          <w:szCs w:val="24"/>
          <w:lang w:eastAsia="fr-FR"/>
        </w:rPr>
        <w:t>scholarly</w:t>
      </w:r>
      <w:proofErr w:type="spellEnd"/>
      <w:r w:rsidRPr="009F29C1">
        <w:rPr>
          <w:rFonts w:ascii="Times New Roman" w:eastAsia="Times New Roman" w:hAnsi="Times New Roman" w:cs="Times New Roman"/>
          <w:bCs/>
          <w:sz w:val="24"/>
          <w:szCs w:val="24"/>
          <w:lang w:eastAsia="fr-FR"/>
        </w:rPr>
        <w:t xml:space="preserve"> practices in the arts and </w:t>
      </w:r>
      <w:proofErr w:type="spellStart"/>
      <w:r w:rsidRPr="009F29C1">
        <w:rPr>
          <w:rFonts w:ascii="Times New Roman" w:eastAsia="Times New Roman" w:hAnsi="Times New Roman" w:cs="Times New Roman"/>
          <w:bCs/>
          <w:sz w:val="24"/>
          <w:szCs w:val="24"/>
          <w:lang w:eastAsia="fr-FR"/>
        </w:rPr>
        <w:t>humanities</w:t>
      </w:r>
      <w:proofErr w:type="spellEnd"/>
    </w:p>
    <w:p w:rsidR="009F29C1" w:rsidRPr="009F29C1" w:rsidRDefault="00B70F6A" w:rsidP="007F2933">
      <w:pPr>
        <w:spacing w:before="100" w:beforeAutospacing="1" w:after="100" w:afterAutospacing="1" w:line="240" w:lineRule="auto"/>
        <w:rPr>
          <w:rFonts w:ascii="Times New Roman" w:eastAsia="Times New Roman" w:hAnsi="Times New Roman" w:cs="Times New Roman"/>
          <w:sz w:val="24"/>
          <w:szCs w:val="24"/>
          <w:lang w:eastAsia="fr-FR"/>
        </w:rPr>
      </w:pPr>
      <w:hyperlink r:id="rId87" w:history="1">
        <w:r w:rsidR="009F29C1" w:rsidRPr="009F29C1">
          <w:rPr>
            <w:rStyle w:val="Lienhypertexte"/>
            <w:rFonts w:ascii="Times New Roman" w:eastAsia="Times New Roman" w:hAnsi="Times New Roman" w:cs="Times New Roman"/>
            <w:sz w:val="24"/>
            <w:szCs w:val="24"/>
            <w:lang w:eastAsia="fr-FR"/>
          </w:rPr>
          <w:t>https://dariahopen.hypotheses.org/</w:t>
        </w:r>
      </w:hyperlink>
    </w:p>
    <w:p w:rsidR="009F29C1" w:rsidRPr="000B0BB5" w:rsidRDefault="009F29C1" w:rsidP="007F2933">
      <w:pPr>
        <w:spacing w:before="100" w:beforeAutospacing="1" w:after="100" w:afterAutospacing="1" w:line="240" w:lineRule="auto"/>
        <w:rPr>
          <w:rFonts w:ascii="Times New Roman" w:hAnsi="Times New Roman" w:cs="Times New Roman"/>
        </w:rPr>
      </w:pPr>
      <w:proofErr w:type="spellStart"/>
      <w:r w:rsidRPr="009F29C1">
        <w:rPr>
          <w:rFonts w:ascii="Times New Roman" w:hAnsi="Times New Roman" w:cs="Times New Roman"/>
          <w:b/>
          <w:bCs/>
        </w:rPr>
        <w:t>Talking</w:t>
      </w:r>
      <w:proofErr w:type="spellEnd"/>
      <w:r w:rsidRPr="009F29C1">
        <w:rPr>
          <w:rFonts w:ascii="Times New Roman" w:hAnsi="Times New Roman" w:cs="Times New Roman"/>
          <w:b/>
          <w:bCs/>
        </w:rPr>
        <w:t xml:space="preserve"> </w:t>
      </w:r>
      <w:proofErr w:type="spellStart"/>
      <w:r w:rsidRPr="009F29C1">
        <w:rPr>
          <w:rFonts w:ascii="Times New Roman" w:hAnsi="Times New Roman" w:cs="Times New Roman"/>
          <w:b/>
          <w:bCs/>
        </w:rPr>
        <w:t>peer</w:t>
      </w:r>
      <w:proofErr w:type="spellEnd"/>
      <w:r w:rsidRPr="009F29C1">
        <w:rPr>
          <w:rFonts w:ascii="Times New Roman" w:hAnsi="Times New Roman" w:cs="Times New Roman"/>
          <w:b/>
          <w:bCs/>
        </w:rPr>
        <w:t xml:space="preserve"> </w:t>
      </w:r>
      <w:proofErr w:type="spellStart"/>
      <w:r w:rsidRPr="009F29C1">
        <w:rPr>
          <w:rFonts w:ascii="Times New Roman" w:hAnsi="Times New Roman" w:cs="Times New Roman"/>
          <w:b/>
          <w:bCs/>
        </w:rPr>
        <w:t>review</w:t>
      </w:r>
      <w:proofErr w:type="spellEnd"/>
      <w:r w:rsidRPr="009F29C1">
        <w:rPr>
          <w:rFonts w:ascii="Times New Roman" w:hAnsi="Times New Roman" w:cs="Times New Roman"/>
          <w:b/>
          <w:bCs/>
        </w:rPr>
        <w:t xml:space="preserve"> </w:t>
      </w:r>
      <w:proofErr w:type="spellStart"/>
      <w:r w:rsidRPr="009F29C1">
        <w:rPr>
          <w:rFonts w:ascii="Times New Roman" w:hAnsi="Times New Roman" w:cs="Times New Roman"/>
          <w:b/>
          <w:bCs/>
        </w:rPr>
        <w:t>series</w:t>
      </w:r>
      <w:proofErr w:type="spellEnd"/>
      <w:r w:rsidRPr="009F29C1">
        <w:rPr>
          <w:rFonts w:ascii="Times New Roman" w:hAnsi="Times New Roman" w:cs="Times New Roman"/>
          <w:b/>
          <w:bCs/>
        </w:rPr>
        <w:t xml:space="preserve"> #2: </w:t>
      </w:r>
      <w:proofErr w:type="spellStart"/>
      <w:r w:rsidRPr="009F29C1">
        <w:rPr>
          <w:rFonts w:ascii="Times New Roman" w:hAnsi="Times New Roman" w:cs="Times New Roman"/>
          <w:b/>
          <w:bCs/>
        </w:rPr>
        <w:t>Experiences</w:t>
      </w:r>
      <w:proofErr w:type="spellEnd"/>
      <w:r w:rsidRPr="009F29C1">
        <w:rPr>
          <w:rFonts w:ascii="Times New Roman" w:hAnsi="Times New Roman" w:cs="Times New Roman"/>
          <w:b/>
          <w:bCs/>
        </w:rPr>
        <w:t xml:space="preserve"> in </w:t>
      </w:r>
      <w:proofErr w:type="spellStart"/>
      <w:r w:rsidRPr="009F29C1">
        <w:rPr>
          <w:rFonts w:ascii="Times New Roman" w:hAnsi="Times New Roman" w:cs="Times New Roman"/>
          <w:b/>
          <w:bCs/>
        </w:rPr>
        <w:t>Optimizing</w:t>
      </w:r>
      <w:proofErr w:type="spellEnd"/>
      <w:r w:rsidRPr="009F29C1">
        <w:rPr>
          <w:rFonts w:ascii="Times New Roman" w:hAnsi="Times New Roman" w:cs="Times New Roman"/>
          <w:b/>
          <w:bCs/>
        </w:rPr>
        <w:t xml:space="preserve"> Peer-</w:t>
      </w:r>
      <w:proofErr w:type="spellStart"/>
      <w:r w:rsidRPr="009F29C1">
        <w:rPr>
          <w:rFonts w:ascii="Times New Roman" w:hAnsi="Times New Roman" w:cs="Times New Roman"/>
          <w:b/>
          <w:bCs/>
        </w:rPr>
        <w:t>Reviewing</w:t>
      </w:r>
      <w:proofErr w:type="spellEnd"/>
      <w:r w:rsidRPr="009F29C1">
        <w:rPr>
          <w:rFonts w:ascii="Times New Roman" w:hAnsi="Times New Roman" w:cs="Times New Roman"/>
          <w:b/>
          <w:bCs/>
        </w:rPr>
        <w:t xml:space="preserve"> – A </w:t>
      </w:r>
      <w:proofErr w:type="spellStart"/>
      <w:r w:rsidRPr="009F29C1">
        <w:rPr>
          <w:rFonts w:ascii="Times New Roman" w:hAnsi="Times New Roman" w:cs="Times New Roman"/>
          <w:b/>
          <w:bCs/>
        </w:rPr>
        <w:t>success</w:t>
      </w:r>
      <w:proofErr w:type="spellEnd"/>
      <w:r w:rsidRPr="009F29C1">
        <w:rPr>
          <w:rFonts w:ascii="Times New Roman" w:hAnsi="Times New Roman" w:cs="Times New Roman"/>
          <w:b/>
          <w:bCs/>
        </w:rPr>
        <w:t xml:space="preserve"> story in five </w:t>
      </w:r>
      <w:proofErr w:type="spellStart"/>
      <w:r w:rsidRPr="009F29C1">
        <w:rPr>
          <w:rFonts w:ascii="Times New Roman" w:hAnsi="Times New Roman" w:cs="Times New Roman"/>
          <w:b/>
          <w:bCs/>
        </w:rPr>
        <w:t>acts</w:t>
      </w:r>
      <w:proofErr w:type="spellEnd"/>
      <w:r w:rsidRPr="009F29C1">
        <w:rPr>
          <w:rFonts w:ascii="Times New Roman" w:hAnsi="Times New Roman" w:cs="Times New Roman"/>
          <w:b/>
          <w:bCs/>
        </w:rPr>
        <w:t xml:space="preserve">, </w:t>
      </w:r>
      <w:proofErr w:type="spellStart"/>
      <w:r w:rsidRPr="009F29C1">
        <w:rPr>
          <w:rFonts w:ascii="Times New Roman" w:hAnsi="Times New Roman" w:cs="Times New Roman"/>
          <w:b/>
          <w:bCs/>
        </w:rPr>
        <w:t>three</w:t>
      </w:r>
      <w:proofErr w:type="spellEnd"/>
      <w:r w:rsidRPr="009F29C1">
        <w:rPr>
          <w:rFonts w:ascii="Times New Roman" w:hAnsi="Times New Roman" w:cs="Times New Roman"/>
          <w:b/>
          <w:bCs/>
        </w:rPr>
        <w:t xml:space="preserve"> </w:t>
      </w:r>
      <w:proofErr w:type="spellStart"/>
      <w:r w:rsidRPr="009F29C1">
        <w:rPr>
          <w:rFonts w:ascii="Times New Roman" w:hAnsi="Times New Roman" w:cs="Times New Roman"/>
          <w:b/>
          <w:bCs/>
        </w:rPr>
        <w:t>years</w:t>
      </w:r>
      <w:proofErr w:type="spellEnd"/>
      <w:r w:rsidRPr="009F29C1">
        <w:rPr>
          <w:rFonts w:ascii="Times New Roman" w:hAnsi="Times New Roman" w:cs="Times New Roman"/>
          <w:b/>
          <w:bCs/>
        </w:rPr>
        <w:t xml:space="preserve">, and </w:t>
      </w:r>
      <w:proofErr w:type="spellStart"/>
      <w:r w:rsidRPr="009F29C1">
        <w:rPr>
          <w:rFonts w:ascii="Times New Roman" w:hAnsi="Times New Roman" w:cs="Times New Roman"/>
          <w:b/>
          <w:bCs/>
        </w:rPr>
        <w:t>two</w:t>
      </w:r>
      <w:proofErr w:type="spellEnd"/>
      <w:r w:rsidRPr="009F29C1">
        <w:rPr>
          <w:rFonts w:ascii="Times New Roman" w:hAnsi="Times New Roman" w:cs="Times New Roman"/>
          <w:b/>
          <w:bCs/>
        </w:rPr>
        <w:t xml:space="preserve"> </w:t>
      </w:r>
      <w:proofErr w:type="spellStart"/>
      <w:r w:rsidRPr="009F29C1">
        <w:rPr>
          <w:rFonts w:ascii="Times New Roman" w:hAnsi="Times New Roman" w:cs="Times New Roman"/>
          <w:b/>
          <w:bCs/>
        </w:rPr>
        <w:t>astonishing</w:t>
      </w:r>
      <w:proofErr w:type="spellEnd"/>
      <w:r w:rsidRPr="009F29C1">
        <w:rPr>
          <w:rFonts w:ascii="Times New Roman" w:hAnsi="Times New Roman" w:cs="Times New Roman"/>
          <w:b/>
          <w:bCs/>
        </w:rPr>
        <w:t xml:space="preserve"> </w:t>
      </w:r>
      <w:proofErr w:type="spellStart"/>
      <w:r w:rsidRPr="009F29C1">
        <w:rPr>
          <w:rFonts w:ascii="Times New Roman" w:hAnsi="Times New Roman" w:cs="Times New Roman"/>
          <w:b/>
          <w:bCs/>
        </w:rPr>
        <w:t>voting</w:t>
      </w:r>
      <w:proofErr w:type="spellEnd"/>
      <w:r w:rsidRPr="009F29C1">
        <w:rPr>
          <w:rFonts w:ascii="Times New Roman" w:hAnsi="Times New Roman" w:cs="Times New Roman"/>
          <w:b/>
          <w:bCs/>
        </w:rPr>
        <w:t xml:space="preserve"> rounds</w:t>
      </w:r>
      <w:r w:rsidRPr="009F29C1">
        <w:rPr>
          <w:rFonts w:ascii="Times New Roman" w:hAnsi="Times New Roman" w:cs="Times New Roman"/>
        </w:rPr>
        <w:br/>
      </w:r>
      <w:r w:rsidRPr="009F29C1">
        <w:rPr>
          <w:rFonts w:ascii="Times New Roman" w:hAnsi="Times New Roman" w:cs="Times New Roman"/>
        </w:rPr>
        <w:lastRenderedPageBreak/>
        <w:t>Anne Baillot, </w:t>
      </w:r>
      <w:r w:rsidRPr="009F29C1">
        <w:rPr>
          <w:rFonts w:ascii="Times New Roman" w:hAnsi="Times New Roman" w:cs="Times New Roman"/>
          <w:i/>
          <w:iCs/>
        </w:rPr>
        <w:t>DARIAH Open</w:t>
      </w:r>
      <w:r w:rsidRPr="009F29C1">
        <w:rPr>
          <w:rFonts w:ascii="Times New Roman" w:hAnsi="Times New Roman" w:cs="Times New Roman"/>
        </w:rPr>
        <w:t>, 5 avril 2022</w:t>
      </w:r>
      <w:r w:rsidRPr="009F29C1">
        <w:rPr>
          <w:rFonts w:ascii="Times New Roman" w:hAnsi="Times New Roman" w:cs="Times New Roman"/>
        </w:rPr>
        <w:br/>
        <w:t>&gt; </w:t>
      </w:r>
      <w:hyperlink r:id="rId88" w:tgtFrame="_blank" w:history="1">
        <w:r w:rsidRPr="009F29C1">
          <w:rPr>
            <w:rFonts w:ascii="Times New Roman" w:hAnsi="Times New Roman" w:cs="Times New Roman"/>
            <w:color w:val="0000FF"/>
            <w:u w:val="single"/>
          </w:rPr>
          <w:t>https://dariahopen.hypotheses.org/1360</w:t>
        </w:r>
      </w:hyperlink>
    </w:p>
    <w:p w:rsidR="009F29C1" w:rsidRPr="00321445" w:rsidRDefault="00321445" w:rsidP="007F2933">
      <w:pPr>
        <w:spacing w:before="100" w:beforeAutospacing="1" w:after="100" w:afterAutospacing="1" w:line="240" w:lineRule="auto"/>
        <w:rPr>
          <w:rFonts w:ascii="Times New Roman" w:eastAsia="Times New Roman" w:hAnsi="Times New Roman" w:cs="Times New Roman"/>
          <w:b/>
          <w:sz w:val="24"/>
          <w:szCs w:val="24"/>
          <w:lang w:eastAsia="fr-FR"/>
        </w:rPr>
      </w:pPr>
      <w:r w:rsidRPr="00321445">
        <w:rPr>
          <w:rFonts w:ascii="Times New Roman" w:hAnsi="Times New Roman" w:cs="Times New Roman"/>
          <w:b/>
          <w:bCs/>
          <w:sz w:val="24"/>
          <w:szCs w:val="24"/>
        </w:rPr>
        <w:t xml:space="preserve">DH@BUW – Digital </w:t>
      </w:r>
      <w:proofErr w:type="spellStart"/>
      <w:r w:rsidRPr="00321445">
        <w:rPr>
          <w:rFonts w:ascii="Times New Roman" w:hAnsi="Times New Roman" w:cs="Times New Roman"/>
          <w:b/>
          <w:bCs/>
          <w:sz w:val="24"/>
          <w:szCs w:val="24"/>
        </w:rPr>
        <w:t>Humanities</w:t>
      </w:r>
      <w:proofErr w:type="spellEnd"/>
      <w:r w:rsidRPr="00321445">
        <w:rPr>
          <w:rFonts w:ascii="Times New Roman" w:hAnsi="Times New Roman" w:cs="Times New Roman"/>
          <w:b/>
          <w:bCs/>
          <w:sz w:val="24"/>
          <w:szCs w:val="24"/>
        </w:rPr>
        <w:t xml:space="preserve"> an der </w:t>
      </w:r>
      <w:proofErr w:type="spellStart"/>
      <w:r w:rsidRPr="00321445">
        <w:rPr>
          <w:rFonts w:ascii="Times New Roman" w:hAnsi="Times New Roman" w:cs="Times New Roman"/>
          <w:b/>
          <w:bCs/>
          <w:sz w:val="24"/>
          <w:szCs w:val="24"/>
        </w:rPr>
        <w:t>Bergischen</w:t>
      </w:r>
      <w:proofErr w:type="spellEnd"/>
      <w:r w:rsidRPr="00321445">
        <w:rPr>
          <w:rFonts w:ascii="Times New Roman" w:hAnsi="Times New Roman" w:cs="Times New Roman"/>
          <w:b/>
          <w:bCs/>
          <w:sz w:val="24"/>
          <w:szCs w:val="24"/>
        </w:rPr>
        <w:t xml:space="preserve"> </w:t>
      </w:r>
      <w:proofErr w:type="spellStart"/>
      <w:r w:rsidRPr="00321445">
        <w:rPr>
          <w:rFonts w:ascii="Times New Roman" w:hAnsi="Times New Roman" w:cs="Times New Roman"/>
          <w:b/>
          <w:bCs/>
          <w:sz w:val="24"/>
          <w:szCs w:val="24"/>
        </w:rPr>
        <w:t>Universität</w:t>
      </w:r>
      <w:proofErr w:type="spellEnd"/>
      <w:r w:rsidRPr="00321445">
        <w:rPr>
          <w:rFonts w:ascii="Times New Roman" w:hAnsi="Times New Roman" w:cs="Times New Roman"/>
          <w:b/>
          <w:bCs/>
          <w:sz w:val="24"/>
          <w:szCs w:val="24"/>
        </w:rPr>
        <w:t xml:space="preserve"> Wuppertal</w:t>
      </w:r>
      <w:r w:rsidRPr="00321445">
        <w:rPr>
          <w:rFonts w:ascii="Times New Roman" w:hAnsi="Times New Roman" w:cs="Times New Roman"/>
          <w:sz w:val="24"/>
          <w:szCs w:val="24"/>
        </w:rPr>
        <w:br/>
        <w:t xml:space="preserve">Ce carnet présente les activités de recherche de la chaire </w:t>
      </w:r>
      <w:r w:rsidRPr="00321445">
        <w:rPr>
          <w:rFonts w:ascii="Times New Roman" w:hAnsi="Times New Roman" w:cs="Times New Roman"/>
          <w:i/>
          <w:iCs/>
          <w:sz w:val="24"/>
          <w:szCs w:val="24"/>
        </w:rPr>
        <w:t xml:space="preserve">Digital </w:t>
      </w:r>
      <w:proofErr w:type="spellStart"/>
      <w:r w:rsidRPr="00321445">
        <w:rPr>
          <w:rFonts w:ascii="Times New Roman" w:hAnsi="Times New Roman" w:cs="Times New Roman"/>
          <w:i/>
          <w:iCs/>
          <w:sz w:val="24"/>
          <w:szCs w:val="24"/>
        </w:rPr>
        <w:t>Humanities</w:t>
      </w:r>
      <w:proofErr w:type="spellEnd"/>
      <w:r w:rsidRPr="00321445">
        <w:rPr>
          <w:rFonts w:ascii="Times New Roman" w:hAnsi="Times New Roman" w:cs="Times New Roman"/>
          <w:sz w:val="24"/>
          <w:szCs w:val="24"/>
        </w:rPr>
        <w:t xml:space="preserve"> de l’Université de Wuppertal (BUW). S’appuyant sur une équipe pluridisciplinaire, la chaire est spécialisée dans les domaines de l’examen critique des sources, de l’édition numérique, de la visualisation de l’information et de l’histoire numérique.</w:t>
      </w:r>
      <w:r w:rsidRPr="00321445">
        <w:rPr>
          <w:rFonts w:ascii="Times New Roman" w:hAnsi="Times New Roman" w:cs="Times New Roman"/>
          <w:sz w:val="24"/>
          <w:szCs w:val="24"/>
        </w:rPr>
        <w:br/>
        <w:t xml:space="preserve">&gt; </w:t>
      </w:r>
      <w:hyperlink r:id="rId89" w:tgtFrame="_blank" w:history="1">
        <w:r w:rsidRPr="00321445">
          <w:rPr>
            <w:rFonts w:ascii="Times New Roman" w:hAnsi="Times New Roman" w:cs="Times New Roman"/>
            <w:color w:val="0000FF"/>
            <w:sz w:val="24"/>
            <w:szCs w:val="24"/>
            <w:u w:val="single"/>
          </w:rPr>
          <w:t>https://dhbuw.hypotheses.org/</w:t>
        </w:r>
      </w:hyperlink>
    </w:p>
    <w:p w:rsidR="0095383B" w:rsidRPr="007F2933" w:rsidRDefault="0095383B" w:rsidP="007F2933">
      <w:pPr>
        <w:spacing w:before="100" w:beforeAutospacing="1" w:after="100" w:afterAutospacing="1" w:line="240" w:lineRule="auto"/>
        <w:rPr>
          <w:rFonts w:ascii="Times New Roman" w:eastAsia="Times New Roman" w:hAnsi="Times New Roman" w:cs="Times New Roman"/>
          <w:sz w:val="24"/>
          <w:szCs w:val="24"/>
          <w:lang w:eastAsia="fr-FR"/>
        </w:rPr>
      </w:pPr>
    </w:p>
    <w:p w:rsidR="001E1FCD" w:rsidRDefault="001E1FCD" w:rsidP="007F2933">
      <w:pPr>
        <w:spacing w:before="100" w:beforeAutospacing="1" w:after="100" w:afterAutospacing="1" w:line="240" w:lineRule="auto"/>
        <w:rPr>
          <w:rFonts w:ascii="Times New Roman" w:eastAsia="Times New Roman" w:hAnsi="Times New Roman" w:cs="Times New Roman"/>
          <w:sz w:val="24"/>
          <w:szCs w:val="24"/>
          <w:lang w:eastAsia="fr-FR"/>
        </w:rPr>
      </w:pPr>
    </w:p>
    <w:p w:rsidR="007F2933" w:rsidRPr="007F2933" w:rsidRDefault="007F2933" w:rsidP="007F2933">
      <w:pPr>
        <w:spacing w:before="100" w:beforeAutospacing="1" w:after="100" w:afterAutospacing="1" w:line="240" w:lineRule="auto"/>
        <w:rPr>
          <w:rFonts w:ascii="Times New Roman" w:eastAsia="Times New Roman" w:hAnsi="Times New Roman" w:cs="Times New Roman"/>
          <w:sz w:val="24"/>
          <w:szCs w:val="24"/>
          <w:lang w:eastAsia="fr-FR"/>
        </w:rPr>
      </w:pPr>
    </w:p>
    <w:bookmarkEnd w:id="0"/>
    <w:sectPr w:rsidR="007F2933" w:rsidRPr="007F2933">
      <w:footerReference w:type="default" r:id="rId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F6A" w:rsidRDefault="00B70F6A" w:rsidP="00B70F6A">
      <w:pPr>
        <w:spacing w:after="0" w:line="240" w:lineRule="auto"/>
      </w:pPr>
      <w:r>
        <w:separator/>
      </w:r>
    </w:p>
  </w:endnote>
  <w:endnote w:type="continuationSeparator" w:id="0">
    <w:p w:rsidR="00B70F6A" w:rsidRDefault="00B70F6A" w:rsidP="00B70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4870328"/>
      <w:docPartObj>
        <w:docPartGallery w:val="Page Numbers (Bottom of Page)"/>
        <w:docPartUnique/>
      </w:docPartObj>
    </w:sdtPr>
    <w:sdtContent>
      <w:p w:rsidR="00B70F6A" w:rsidRDefault="00B70F6A">
        <w:pPr>
          <w:pStyle w:val="Pieddepage"/>
        </w:pPr>
        <w:r>
          <w:fldChar w:fldCharType="begin"/>
        </w:r>
        <w:r>
          <w:instrText>PAGE   \* MERGEFORMAT</w:instrText>
        </w:r>
        <w:r>
          <w:fldChar w:fldCharType="separate"/>
        </w:r>
        <w:r>
          <w:t>2</w:t>
        </w:r>
        <w:r>
          <w:fldChar w:fldCharType="end"/>
        </w:r>
      </w:p>
    </w:sdtContent>
  </w:sdt>
  <w:p w:rsidR="00B70F6A" w:rsidRDefault="00B70F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F6A" w:rsidRDefault="00B70F6A" w:rsidP="00B70F6A">
      <w:pPr>
        <w:spacing w:after="0" w:line="240" w:lineRule="auto"/>
      </w:pPr>
      <w:r>
        <w:separator/>
      </w:r>
    </w:p>
  </w:footnote>
  <w:footnote w:type="continuationSeparator" w:id="0">
    <w:p w:rsidR="00B70F6A" w:rsidRDefault="00B70F6A" w:rsidP="00B70F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4042"/>
    <w:multiLevelType w:val="multilevel"/>
    <w:tmpl w:val="DB7C9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6466F"/>
    <w:multiLevelType w:val="multilevel"/>
    <w:tmpl w:val="AAFE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A2125"/>
    <w:multiLevelType w:val="multilevel"/>
    <w:tmpl w:val="8D66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A07A8"/>
    <w:multiLevelType w:val="multilevel"/>
    <w:tmpl w:val="CF0E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825B57"/>
    <w:multiLevelType w:val="multilevel"/>
    <w:tmpl w:val="C30C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98319B"/>
    <w:multiLevelType w:val="multilevel"/>
    <w:tmpl w:val="A54A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226A49"/>
    <w:multiLevelType w:val="multilevel"/>
    <w:tmpl w:val="A5760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93592F"/>
    <w:multiLevelType w:val="multilevel"/>
    <w:tmpl w:val="2DC8B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3E6B43"/>
    <w:multiLevelType w:val="multilevel"/>
    <w:tmpl w:val="677A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AC4121"/>
    <w:multiLevelType w:val="multilevel"/>
    <w:tmpl w:val="7B1C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F62BD6"/>
    <w:multiLevelType w:val="multilevel"/>
    <w:tmpl w:val="D8943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5A27E4"/>
    <w:multiLevelType w:val="multilevel"/>
    <w:tmpl w:val="0BAC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277B49"/>
    <w:multiLevelType w:val="multilevel"/>
    <w:tmpl w:val="C34C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710FFC"/>
    <w:multiLevelType w:val="multilevel"/>
    <w:tmpl w:val="E66C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7F2219"/>
    <w:multiLevelType w:val="multilevel"/>
    <w:tmpl w:val="C936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547458"/>
    <w:multiLevelType w:val="multilevel"/>
    <w:tmpl w:val="5200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131956"/>
    <w:multiLevelType w:val="multilevel"/>
    <w:tmpl w:val="607C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7C48A0"/>
    <w:multiLevelType w:val="multilevel"/>
    <w:tmpl w:val="ABA8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2C30E8"/>
    <w:multiLevelType w:val="multilevel"/>
    <w:tmpl w:val="D152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17479C"/>
    <w:multiLevelType w:val="multilevel"/>
    <w:tmpl w:val="C42E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9E50D5"/>
    <w:multiLevelType w:val="multilevel"/>
    <w:tmpl w:val="9526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3F5DCC"/>
    <w:multiLevelType w:val="multilevel"/>
    <w:tmpl w:val="2A9C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7"/>
  </w:num>
  <w:num w:numId="3">
    <w:abstractNumId w:val="6"/>
  </w:num>
  <w:num w:numId="4">
    <w:abstractNumId w:val="2"/>
  </w:num>
  <w:num w:numId="5">
    <w:abstractNumId w:val="8"/>
  </w:num>
  <w:num w:numId="6">
    <w:abstractNumId w:val="12"/>
  </w:num>
  <w:num w:numId="7">
    <w:abstractNumId w:val="5"/>
  </w:num>
  <w:num w:numId="8">
    <w:abstractNumId w:val="4"/>
  </w:num>
  <w:num w:numId="9">
    <w:abstractNumId w:val="9"/>
  </w:num>
  <w:num w:numId="10">
    <w:abstractNumId w:val="1"/>
  </w:num>
  <w:num w:numId="11">
    <w:abstractNumId w:val="7"/>
  </w:num>
  <w:num w:numId="12">
    <w:abstractNumId w:val="3"/>
  </w:num>
  <w:num w:numId="13">
    <w:abstractNumId w:val="14"/>
  </w:num>
  <w:num w:numId="14">
    <w:abstractNumId w:val="19"/>
  </w:num>
  <w:num w:numId="15">
    <w:abstractNumId w:val="10"/>
  </w:num>
  <w:num w:numId="16">
    <w:abstractNumId w:val="15"/>
  </w:num>
  <w:num w:numId="17">
    <w:abstractNumId w:val="16"/>
  </w:num>
  <w:num w:numId="18">
    <w:abstractNumId w:val="0"/>
  </w:num>
  <w:num w:numId="19">
    <w:abstractNumId w:val="18"/>
  </w:num>
  <w:num w:numId="20">
    <w:abstractNumId w:val="11"/>
  </w:num>
  <w:num w:numId="21">
    <w:abstractNumId w:val="20"/>
  </w:num>
  <w:num w:numId="22">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933"/>
    <w:rsid w:val="0000741E"/>
    <w:rsid w:val="00013155"/>
    <w:rsid w:val="00025053"/>
    <w:rsid w:val="00041859"/>
    <w:rsid w:val="0009114A"/>
    <w:rsid w:val="000A1AE9"/>
    <w:rsid w:val="000A4552"/>
    <w:rsid w:val="000B0BB5"/>
    <w:rsid w:val="000D085F"/>
    <w:rsid w:val="0010318F"/>
    <w:rsid w:val="00155CF4"/>
    <w:rsid w:val="00157760"/>
    <w:rsid w:val="0016107F"/>
    <w:rsid w:val="001628ED"/>
    <w:rsid w:val="00171617"/>
    <w:rsid w:val="00191496"/>
    <w:rsid w:val="001A0214"/>
    <w:rsid w:val="001E10A4"/>
    <w:rsid w:val="001E1FCD"/>
    <w:rsid w:val="00212ABF"/>
    <w:rsid w:val="00243F7B"/>
    <w:rsid w:val="00271948"/>
    <w:rsid w:val="00271E4D"/>
    <w:rsid w:val="00273794"/>
    <w:rsid w:val="00291004"/>
    <w:rsid w:val="002955F6"/>
    <w:rsid w:val="002B62AD"/>
    <w:rsid w:val="002C6E7D"/>
    <w:rsid w:val="002D3FC5"/>
    <w:rsid w:val="002D718D"/>
    <w:rsid w:val="002F0717"/>
    <w:rsid w:val="00300A6A"/>
    <w:rsid w:val="00305CF9"/>
    <w:rsid w:val="00321445"/>
    <w:rsid w:val="00322632"/>
    <w:rsid w:val="00334DB1"/>
    <w:rsid w:val="00394DE2"/>
    <w:rsid w:val="0039652F"/>
    <w:rsid w:val="003C027E"/>
    <w:rsid w:val="003C3D0C"/>
    <w:rsid w:val="003C43B0"/>
    <w:rsid w:val="003E3DF0"/>
    <w:rsid w:val="003F0371"/>
    <w:rsid w:val="00413D55"/>
    <w:rsid w:val="00443EE1"/>
    <w:rsid w:val="0045471E"/>
    <w:rsid w:val="00456415"/>
    <w:rsid w:val="00473FFB"/>
    <w:rsid w:val="00483104"/>
    <w:rsid w:val="004A6DBE"/>
    <w:rsid w:val="004A70FD"/>
    <w:rsid w:val="004A7BAB"/>
    <w:rsid w:val="004B6C6A"/>
    <w:rsid w:val="004E2D91"/>
    <w:rsid w:val="00520339"/>
    <w:rsid w:val="00545FF6"/>
    <w:rsid w:val="0057031A"/>
    <w:rsid w:val="005816C7"/>
    <w:rsid w:val="005A35CD"/>
    <w:rsid w:val="005A5A13"/>
    <w:rsid w:val="005B5C17"/>
    <w:rsid w:val="005C0B3F"/>
    <w:rsid w:val="005C35D3"/>
    <w:rsid w:val="005C687B"/>
    <w:rsid w:val="005D070D"/>
    <w:rsid w:val="005D3727"/>
    <w:rsid w:val="00615DB0"/>
    <w:rsid w:val="006217AA"/>
    <w:rsid w:val="00625085"/>
    <w:rsid w:val="00633087"/>
    <w:rsid w:val="0064665A"/>
    <w:rsid w:val="00651ECF"/>
    <w:rsid w:val="006650A8"/>
    <w:rsid w:val="006855AF"/>
    <w:rsid w:val="006C1706"/>
    <w:rsid w:val="006D048B"/>
    <w:rsid w:val="006D7FA3"/>
    <w:rsid w:val="006E1910"/>
    <w:rsid w:val="006E33D7"/>
    <w:rsid w:val="00716F44"/>
    <w:rsid w:val="007222F4"/>
    <w:rsid w:val="0074478C"/>
    <w:rsid w:val="00747156"/>
    <w:rsid w:val="00747741"/>
    <w:rsid w:val="00756374"/>
    <w:rsid w:val="00763922"/>
    <w:rsid w:val="007B0E51"/>
    <w:rsid w:val="007B1F05"/>
    <w:rsid w:val="007B39B5"/>
    <w:rsid w:val="007D5AB8"/>
    <w:rsid w:val="007F2933"/>
    <w:rsid w:val="007F2A70"/>
    <w:rsid w:val="0084017D"/>
    <w:rsid w:val="008669F6"/>
    <w:rsid w:val="008774CF"/>
    <w:rsid w:val="00881446"/>
    <w:rsid w:val="00890E08"/>
    <w:rsid w:val="008B22E1"/>
    <w:rsid w:val="008E7EDC"/>
    <w:rsid w:val="008F298A"/>
    <w:rsid w:val="00901BEB"/>
    <w:rsid w:val="00903271"/>
    <w:rsid w:val="00913FC5"/>
    <w:rsid w:val="00916387"/>
    <w:rsid w:val="00922938"/>
    <w:rsid w:val="0092568C"/>
    <w:rsid w:val="00926A4E"/>
    <w:rsid w:val="009526E6"/>
    <w:rsid w:val="0095383B"/>
    <w:rsid w:val="00984FAD"/>
    <w:rsid w:val="009968D8"/>
    <w:rsid w:val="009A4373"/>
    <w:rsid w:val="009A4B50"/>
    <w:rsid w:val="009C3227"/>
    <w:rsid w:val="009E3408"/>
    <w:rsid w:val="009F29C1"/>
    <w:rsid w:val="009F5B67"/>
    <w:rsid w:val="00A4010C"/>
    <w:rsid w:val="00A5557C"/>
    <w:rsid w:val="00A80997"/>
    <w:rsid w:val="00B04EF8"/>
    <w:rsid w:val="00B10D70"/>
    <w:rsid w:val="00B371F2"/>
    <w:rsid w:val="00B41F76"/>
    <w:rsid w:val="00B70F6A"/>
    <w:rsid w:val="00B73B25"/>
    <w:rsid w:val="00B805DF"/>
    <w:rsid w:val="00BB204B"/>
    <w:rsid w:val="00BD54B7"/>
    <w:rsid w:val="00C4030D"/>
    <w:rsid w:val="00C474D0"/>
    <w:rsid w:val="00C75255"/>
    <w:rsid w:val="00C86FCB"/>
    <w:rsid w:val="00C95183"/>
    <w:rsid w:val="00CB5747"/>
    <w:rsid w:val="00CC1E3C"/>
    <w:rsid w:val="00CC40FC"/>
    <w:rsid w:val="00CD452C"/>
    <w:rsid w:val="00CD6DF0"/>
    <w:rsid w:val="00CD79CD"/>
    <w:rsid w:val="00D0645E"/>
    <w:rsid w:val="00D701D3"/>
    <w:rsid w:val="00D87B78"/>
    <w:rsid w:val="00DA4A75"/>
    <w:rsid w:val="00DA5C2E"/>
    <w:rsid w:val="00DC37CD"/>
    <w:rsid w:val="00DD407E"/>
    <w:rsid w:val="00E5458C"/>
    <w:rsid w:val="00E61E64"/>
    <w:rsid w:val="00E62EA8"/>
    <w:rsid w:val="00E71E19"/>
    <w:rsid w:val="00E76077"/>
    <w:rsid w:val="00E86A60"/>
    <w:rsid w:val="00E95BA2"/>
    <w:rsid w:val="00EA649A"/>
    <w:rsid w:val="00EB2D1A"/>
    <w:rsid w:val="00EC1BCB"/>
    <w:rsid w:val="00EE7AA9"/>
    <w:rsid w:val="00EF411E"/>
    <w:rsid w:val="00EF52FC"/>
    <w:rsid w:val="00F01596"/>
    <w:rsid w:val="00F02665"/>
    <w:rsid w:val="00F034E7"/>
    <w:rsid w:val="00F16878"/>
    <w:rsid w:val="00F217C4"/>
    <w:rsid w:val="00F74081"/>
    <w:rsid w:val="00F76A6F"/>
    <w:rsid w:val="00F873D3"/>
    <w:rsid w:val="00F96F9F"/>
    <w:rsid w:val="00F97038"/>
    <w:rsid w:val="00FA579C"/>
    <w:rsid w:val="00FB218B"/>
    <w:rsid w:val="00FC034B"/>
    <w:rsid w:val="00FD1FE9"/>
    <w:rsid w:val="00FD6723"/>
    <w:rsid w:val="00FE2958"/>
    <w:rsid w:val="00FE3375"/>
    <w:rsid w:val="00FE7A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A9105-4ED6-466B-BAC7-BFE64BB9E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2955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DC37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DC37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7B0E5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73794"/>
    <w:pPr>
      <w:spacing w:after="0" w:line="240" w:lineRule="auto"/>
    </w:pPr>
  </w:style>
  <w:style w:type="character" w:styleId="lev">
    <w:name w:val="Strong"/>
    <w:basedOn w:val="Policepardfaut"/>
    <w:uiPriority w:val="22"/>
    <w:qFormat/>
    <w:rsid w:val="00EE7AA9"/>
    <w:rPr>
      <w:b/>
      <w:bCs/>
    </w:rPr>
  </w:style>
  <w:style w:type="character" w:styleId="Lienhypertexte">
    <w:name w:val="Hyperlink"/>
    <w:basedOn w:val="Policepardfaut"/>
    <w:uiPriority w:val="99"/>
    <w:unhideWhenUsed/>
    <w:rsid w:val="00EE7AA9"/>
    <w:rPr>
      <w:color w:val="0000FF"/>
      <w:u w:val="single"/>
    </w:rPr>
  </w:style>
  <w:style w:type="character" w:styleId="Accentuation">
    <w:name w:val="Emphasis"/>
    <w:basedOn w:val="Policepardfaut"/>
    <w:uiPriority w:val="20"/>
    <w:qFormat/>
    <w:rsid w:val="00763922"/>
    <w:rPr>
      <w:i/>
      <w:iCs/>
    </w:rPr>
  </w:style>
  <w:style w:type="character" w:customStyle="1" w:styleId="Titre1Car">
    <w:name w:val="Titre 1 Car"/>
    <w:basedOn w:val="Policepardfaut"/>
    <w:link w:val="Titre1"/>
    <w:uiPriority w:val="9"/>
    <w:rsid w:val="002955F6"/>
    <w:rPr>
      <w:rFonts w:asciiTheme="majorHAnsi" w:eastAsiaTheme="majorEastAsia" w:hAnsiTheme="majorHAnsi" w:cstheme="majorBidi"/>
      <w:color w:val="2F5496" w:themeColor="accent1" w:themeShade="BF"/>
      <w:sz w:val="32"/>
      <w:szCs w:val="32"/>
    </w:rPr>
  </w:style>
  <w:style w:type="character" w:styleId="Mentionnonrsolue">
    <w:name w:val="Unresolved Mention"/>
    <w:basedOn w:val="Policepardfaut"/>
    <w:uiPriority w:val="99"/>
    <w:semiHidden/>
    <w:unhideWhenUsed/>
    <w:rsid w:val="00394DE2"/>
    <w:rPr>
      <w:color w:val="605E5C"/>
      <w:shd w:val="clear" w:color="auto" w:fill="E1DFDD"/>
    </w:rPr>
  </w:style>
  <w:style w:type="character" w:styleId="Lienhypertextesuivivisit">
    <w:name w:val="FollowedHyperlink"/>
    <w:basedOn w:val="Policepardfaut"/>
    <w:uiPriority w:val="99"/>
    <w:semiHidden/>
    <w:unhideWhenUsed/>
    <w:rsid w:val="00B371F2"/>
    <w:rPr>
      <w:color w:val="954F72" w:themeColor="followedHyperlink"/>
      <w:u w:val="single"/>
    </w:rPr>
  </w:style>
  <w:style w:type="character" w:customStyle="1" w:styleId="Titre2Car">
    <w:name w:val="Titre 2 Car"/>
    <w:basedOn w:val="Policepardfaut"/>
    <w:link w:val="Titre2"/>
    <w:uiPriority w:val="9"/>
    <w:semiHidden/>
    <w:rsid w:val="00DC37CD"/>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DC37CD"/>
    <w:rPr>
      <w:rFonts w:asciiTheme="majorHAnsi" w:eastAsiaTheme="majorEastAsia" w:hAnsiTheme="majorHAnsi" w:cstheme="majorBidi"/>
      <w:color w:val="1F3763" w:themeColor="accent1" w:themeShade="7F"/>
      <w:sz w:val="24"/>
      <w:szCs w:val="24"/>
    </w:rPr>
  </w:style>
  <w:style w:type="paragraph" w:customStyle="1" w:styleId="titre-numero">
    <w:name w:val="titre-numero"/>
    <w:basedOn w:val="Normal"/>
    <w:rsid w:val="00F873D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ous-titre-numero">
    <w:name w:val="sous-titre-numero"/>
    <w:basedOn w:val="Normal"/>
    <w:rsid w:val="00F873D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semiHidden/>
    <w:rsid w:val="007B0E51"/>
    <w:rPr>
      <w:rFonts w:asciiTheme="majorHAnsi" w:eastAsiaTheme="majorEastAsia" w:hAnsiTheme="majorHAnsi" w:cstheme="majorBidi"/>
      <w:i/>
      <w:iCs/>
      <w:color w:val="2F5496" w:themeColor="accent1" w:themeShade="BF"/>
    </w:rPr>
  </w:style>
  <w:style w:type="paragraph" w:styleId="En-tte">
    <w:name w:val="header"/>
    <w:basedOn w:val="Normal"/>
    <w:link w:val="En-tteCar"/>
    <w:uiPriority w:val="99"/>
    <w:unhideWhenUsed/>
    <w:rsid w:val="00B70F6A"/>
    <w:pPr>
      <w:tabs>
        <w:tab w:val="center" w:pos="4536"/>
        <w:tab w:val="right" w:pos="9072"/>
      </w:tabs>
      <w:spacing w:after="0" w:line="240" w:lineRule="auto"/>
    </w:pPr>
  </w:style>
  <w:style w:type="character" w:customStyle="1" w:styleId="En-tteCar">
    <w:name w:val="En-tête Car"/>
    <w:basedOn w:val="Policepardfaut"/>
    <w:link w:val="En-tte"/>
    <w:uiPriority w:val="99"/>
    <w:rsid w:val="00B70F6A"/>
  </w:style>
  <w:style w:type="paragraph" w:styleId="Pieddepage">
    <w:name w:val="footer"/>
    <w:basedOn w:val="Normal"/>
    <w:link w:val="PieddepageCar"/>
    <w:uiPriority w:val="99"/>
    <w:unhideWhenUsed/>
    <w:rsid w:val="00B70F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0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75316">
      <w:bodyDiv w:val="1"/>
      <w:marLeft w:val="0"/>
      <w:marRight w:val="0"/>
      <w:marTop w:val="0"/>
      <w:marBottom w:val="0"/>
      <w:divBdr>
        <w:top w:val="none" w:sz="0" w:space="0" w:color="auto"/>
        <w:left w:val="none" w:sz="0" w:space="0" w:color="auto"/>
        <w:bottom w:val="none" w:sz="0" w:space="0" w:color="auto"/>
        <w:right w:val="none" w:sz="0" w:space="0" w:color="auto"/>
      </w:divBdr>
    </w:div>
    <w:div w:id="53355875">
      <w:bodyDiv w:val="1"/>
      <w:marLeft w:val="0"/>
      <w:marRight w:val="0"/>
      <w:marTop w:val="0"/>
      <w:marBottom w:val="0"/>
      <w:divBdr>
        <w:top w:val="none" w:sz="0" w:space="0" w:color="auto"/>
        <w:left w:val="none" w:sz="0" w:space="0" w:color="auto"/>
        <w:bottom w:val="none" w:sz="0" w:space="0" w:color="auto"/>
        <w:right w:val="none" w:sz="0" w:space="0" w:color="auto"/>
      </w:divBdr>
    </w:div>
    <w:div w:id="71464409">
      <w:bodyDiv w:val="1"/>
      <w:marLeft w:val="0"/>
      <w:marRight w:val="0"/>
      <w:marTop w:val="0"/>
      <w:marBottom w:val="0"/>
      <w:divBdr>
        <w:top w:val="none" w:sz="0" w:space="0" w:color="auto"/>
        <w:left w:val="none" w:sz="0" w:space="0" w:color="auto"/>
        <w:bottom w:val="none" w:sz="0" w:space="0" w:color="auto"/>
        <w:right w:val="none" w:sz="0" w:space="0" w:color="auto"/>
      </w:divBdr>
    </w:div>
    <w:div w:id="84574039">
      <w:bodyDiv w:val="1"/>
      <w:marLeft w:val="0"/>
      <w:marRight w:val="0"/>
      <w:marTop w:val="0"/>
      <w:marBottom w:val="0"/>
      <w:divBdr>
        <w:top w:val="none" w:sz="0" w:space="0" w:color="auto"/>
        <w:left w:val="none" w:sz="0" w:space="0" w:color="auto"/>
        <w:bottom w:val="none" w:sz="0" w:space="0" w:color="auto"/>
        <w:right w:val="none" w:sz="0" w:space="0" w:color="auto"/>
      </w:divBdr>
    </w:div>
    <w:div w:id="213320006">
      <w:bodyDiv w:val="1"/>
      <w:marLeft w:val="0"/>
      <w:marRight w:val="0"/>
      <w:marTop w:val="0"/>
      <w:marBottom w:val="0"/>
      <w:divBdr>
        <w:top w:val="none" w:sz="0" w:space="0" w:color="auto"/>
        <w:left w:val="none" w:sz="0" w:space="0" w:color="auto"/>
        <w:bottom w:val="none" w:sz="0" w:space="0" w:color="auto"/>
        <w:right w:val="none" w:sz="0" w:space="0" w:color="auto"/>
      </w:divBdr>
    </w:div>
    <w:div w:id="224142692">
      <w:bodyDiv w:val="1"/>
      <w:marLeft w:val="0"/>
      <w:marRight w:val="0"/>
      <w:marTop w:val="0"/>
      <w:marBottom w:val="0"/>
      <w:divBdr>
        <w:top w:val="none" w:sz="0" w:space="0" w:color="auto"/>
        <w:left w:val="none" w:sz="0" w:space="0" w:color="auto"/>
        <w:bottom w:val="none" w:sz="0" w:space="0" w:color="auto"/>
        <w:right w:val="none" w:sz="0" w:space="0" w:color="auto"/>
      </w:divBdr>
    </w:div>
    <w:div w:id="241767660">
      <w:bodyDiv w:val="1"/>
      <w:marLeft w:val="0"/>
      <w:marRight w:val="0"/>
      <w:marTop w:val="0"/>
      <w:marBottom w:val="0"/>
      <w:divBdr>
        <w:top w:val="none" w:sz="0" w:space="0" w:color="auto"/>
        <w:left w:val="none" w:sz="0" w:space="0" w:color="auto"/>
        <w:bottom w:val="none" w:sz="0" w:space="0" w:color="auto"/>
        <w:right w:val="none" w:sz="0" w:space="0" w:color="auto"/>
      </w:divBdr>
    </w:div>
    <w:div w:id="244919164">
      <w:bodyDiv w:val="1"/>
      <w:marLeft w:val="0"/>
      <w:marRight w:val="0"/>
      <w:marTop w:val="0"/>
      <w:marBottom w:val="0"/>
      <w:divBdr>
        <w:top w:val="none" w:sz="0" w:space="0" w:color="auto"/>
        <w:left w:val="none" w:sz="0" w:space="0" w:color="auto"/>
        <w:bottom w:val="none" w:sz="0" w:space="0" w:color="auto"/>
        <w:right w:val="none" w:sz="0" w:space="0" w:color="auto"/>
      </w:divBdr>
    </w:div>
    <w:div w:id="260069053">
      <w:bodyDiv w:val="1"/>
      <w:marLeft w:val="0"/>
      <w:marRight w:val="0"/>
      <w:marTop w:val="0"/>
      <w:marBottom w:val="0"/>
      <w:divBdr>
        <w:top w:val="none" w:sz="0" w:space="0" w:color="auto"/>
        <w:left w:val="none" w:sz="0" w:space="0" w:color="auto"/>
        <w:bottom w:val="none" w:sz="0" w:space="0" w:color="auto"/>
        <w:right w:val="none" w:sz="0" w:space="0" w:color="auto"/>
      </w:divBdr>
    </w:div>
    <w:div w:id="302538077">
      <w:bodyDiv w:val="1"/>
      <w:marLeft w:val="0"/>
      <w:marRight w:val="0"/>
      <w:marTop w:val="0"/>
      <w:marBottom w:val="0"/>
      <w:divBdr>
        <w:top w:val="none" w:sz="0" w:space="0" w:color="auto"/>
        <w:left w:val="none" w:sz="0" w:space="0" w:color="auto"/>
        <w:bottom w:val="none" w:sz="0" w:space="0" w:color="auto"/>
        <w:right w:val="none" w:sz="0" w:space="0" w:color="auto"/>
      </w:divBdr>
      <w:divsChild>
        <w:div w:id="741295158">
          <w:marLeft w:val="0"/>
          <w:marRight w:val="0"/>
          <w:marTop w:val="0"/>
          <w:marBottom w:val="0"/>
          <w:divBdr>
            <w:top w:val="none" w:sz="0" w:space="0" w:color="auto"/>
            <w:left w:val="none" w:sz="0" w:space="0" w:color="auto"/>
            <w:bottom w:val="none" w:sz="0" w:space="0" w:color="auto"/>
            <w:right w:val="none" w:sz="0" w:space="0" w:color="auto"/>
          </w:divBdr>
        </w:div>
        <w:div w:id="835461697">
          <w:marLeft w:val="0"/>
          <w:marRight w:val="0"/>
          <w:marTop w:val="0"/>
          <w:marBottom w:val="0"/>
          <w:divBdr>
            <w:top w:val="none" w:sz="0" w:space="0" w:color="auto"/>
            <w:left w:val="none" w:sz="0" w:space="0" w:color="auto"/>
            <w:bottom w:val="none" w:sz="0" w:space="0" w:color="auto"/>
            <w:right w:val="none" w:sz="0" w:space="0" w:color="auto"/>
          </w:divBdr>
        </w:div>
      </w:divsChild>
    </w:div>
    <w:div w:id="305352736">
      <w:bodyDiv w:val="1"/>
      <w:marLeft w:val="0"/>
      <w:marRight w:val="0"/>
      <w:marTop w:val="0"/>
      <w:marBottom w:val="0"/>
      <w:divBdr>
        <w:top w:val="none" w:sz="0" w:space="0" w:color="auto"/>
        <w:left w:val="none" w:sz="0" w:space="0" w:color="auto"/>
        <w:bottom w:val="none" w:sz="0" w:space="0" w:color="auto"/>
        <w:right w:val="none" w:sz="0" w:space="0" w:color="auto"/>
      </w:divBdr>
    </w:div>
    <w:div w:id="319039740">
      <w:bodyDiv w:val="1"/>
      <w:marLeft w:val="0"/>
      <w:marRight w:val="0"/>
      <w:marTop w:val="0"/>
      <w:marBottom w:val="0"/>
      <w:divBdr>
        <w:top w:val="none" w:sz="0" w:space="0" w:color="auto"/>
        <w:left w:val="none" w:sz="0" w:space="0" w:color="auto"/>
        <w:bottom w:val="none" w:sz="0" w:space="0" w:color="auto"/>
        <w:right w:val="none" w:sz="0" w:space="0" w:color="auto"/>
      </w:divBdr>
    </w:div>
    <w:div w:id="319043963">
      <w:bodyDiv w:val="1"/>
      <w:marLeft w:val="0"/>
      <w:marRight w:val="0"/>
      <w:marTop w:val="0"/>
      <w:marBottom w:val="0"/>
      <w:divBdr>
        <w:top w:val="none" w:sz="0" w:space="0" w:color="auto"/>
        <w:left w:val="none" w:sz="0" w:space="0" w:color="auto"/>
        <w:bottom w:val="none" w:sz="0" w:space="0" w:color="auto"/>
        <w:right w:val="none" w:sz="0" w:space="0" w:color="auto"/>
      </w:divBdr>
      <w:divsChild>
        <w:div w:id="323555308">
          <w:marLeft w:val="0"/>
          <w:marRight w:val="0"/>
          <w:marTop w:val="0"/>
          <w:marBottom w:val="0"/>
          <w:divBdr>
            <w:top w:val="none" w:sz="0" w:space="0" w:color="auto"/>
            <w:left w:val="none" w:sz="0" w:space="0" w:color="auto"/>
            <w:bottom w:val="none" w:sz="0" w:space="0" w:color="auto"/>
            <w:right w:val="none" w:sz="0" w:space="0" w:color="auto"/>
          </w:divBdr>
        </w:div>
        <w:div w:id="1795368807">
          <w:marLeft w:val="0"/>
          <w:marRight w:val="0"/>
          <w:marTop w:val="0"/>
          <w:marBottom w:val="0"/>
          <w:divBdr>
            <w:top w:val="none" w:sz="0" w:space="0" w:color="auto"/>
            <w:left w:val="none" w:sz="0" w:space="0" w:color="auto"/>
            <w:bottom w:val="none" w:sz="0" w:space="0" w:color="auto"/>
            <w:right w:val="none" w:sz="0" w:space="0" w:color="auto"/>
          </w:divBdr>
        </w:div>
        <w:div w:id="487592733">
          <w:marLeft w:val="0"/>
          <w:marRight w:val="0"/>
          <w:marTop w:val="0"/>
          <w:marBottom w:val="0"/>
          <w:divBdr>
            <w:top w:val="none" w:sz="0" w:space="0" w:color="auto"/>
            <w:left w:val="none" w:sz="0" w:space="0" w:color="auto"/>
            <w:bottom w:val="none" w:sz="0" w:space="0" w:color="auto"/>
            <w:right w:val="none" w:sz="0" w:space="0" w:color="auto"/>
          </w:divBdr>
        </w:div>
        <w:div w:id="1660965280">
          <w:marLeft w:val="0"/>
          <w:marRight w:val="0"/>
          <w:marTop w:val="0"/>
          <w:marBottom w:val="0"/>
          <w:divBdr>
            <w:top w:val="none" w:sz="0" w:space="0" w:color="auto"/>
            <w:left w:val="none" w:sz="0" w:space="0" w:color="auto"/>
            <w:bottom w:val="none" w:sz="0" w:space="0" w:color="auto"/>
            <w:right w:val="none" w:sz="0" w:space="0" w:color="auto"/>
          </w:divBdr>
          <w:divsChild>
            <w:div w:id="1175730279">
              <w:marLeft w:val="0"/>
              <w:marRight w:val="0"/>
              <w:marTop w:val="0"/>
              <w:marBottom w:val="0"/>
              <w:divBdr>
                <w:top w:val="none" w:sz="0" w:space="0" w:color="auto"/>
                <w:left w:val="none" w:sz="0" w:space="0" w:color="auto"/>
                <w:bottom w:val="none" w:sz="0" w:space="0" w:color="auto"/>
                <w:right w:val="none" w:sz="0" w:space="0" w:color="auto"/>
              </w:divBdr>
            </w:div>
            <w:div w:id="1603610254">
              <w:marLeft w:val="0"/>
              <w:marRight w:val="0"/>
              <w:marTop w:val="0"/>
              <w:marBottom w:val="0"/>
              <w:divBdr>
                <w:top w:val="none" w:sz="0" w:space="0" w:color="auto"/>
                <w:left w:val="none" w:sz="0" w:space="0" w:color="auto"/>
                <w:bottom w:val="none" w:sz="0" w:space="0" w:color="auto"/>
                <w:right w:val="none" w:sz="0" w:space="0" w:color="auto"/>
              </w:divBdr>
            </w:div>
            <w:div w:id="505171241">
              <w:marLeft w:val="0"/>
              <w:marRight w:val="0"/>
              <w:marTop w:val="0"/>
              <w:marBottom w:val="0"/>
              <w:divBdr>
                <w:top w:val="none" w:sz="0" w:space="0" w:color="auto"/>
                <w:left w:val="none" w:sz="0" w:space="0" w:color="auto"/>
                <w:bottom w:val="none" w:sz="0" w:space="0" w:color="auto"/>
                <w:right w:val="none" w:sz="0" w:space="0" w:color="auto"/>
              </w:divBdr>
            </w:div>
            <w:div w:id="1175195767">
              <w:marLeft w:val="0"/>
              <w:marRight w:val="0"/>
              <w:marTop w:val="0"/>
              <w:marBottom w:val="0"/>
              <w:divBdr>
                <w:top w:val="none" w:sz="0" w:space="0" w:color="auto"/>
                <w:left w:val="none" w:sz="0" w:space="0" w:color="auto"/>
                <w:bottom w:val="none" w:sz="0" w:space="0" w:color="auto"/>
                <w:right w:val="none" w:sz="0" w:space="0" w:color="auto"/>
              </w:divBdr>
            </w:div>
            <w:div w:id="574978999">
              <w:marLeft w:val="0"/>
              <w:marRight w:val="0"/>
              <w:marTop w:val="0"/>
              <w:marBottom w:val="0"/>
              <w:divBdr>
                <w:top w:val="none" w:sz="0" w:space="0" w:color="auto"/>
                <w:left w:val="none" w:sz="0" w:space="0" w:color="auto"/>
                <w:bottom w:val="none" w:sz="0" w:space="0" w:color="auto"/>
                <w:right w:val="none" w:sz="0" w:space="0" w:color="auto"/>
              </w:divBdr>
            </w:div>
            <w:div w:id="1103653230">
              <w:marLeft w:val="0"/>
              <w:marRight w:val="0"/>
              <w:marTop w:val="0"/>
              <w:marBottom w:val="0"/>
              <w:divBdr>
                <w:top w:val="none" w:sz="0" w:space="0" w:color="auto"/>
                <w:left w:val="none" w:sz="0" w:space="0" w:color="auto"/>
                <w:bottom w:val="none" w:sz="0" w:space="0" w:color="auto"/>
                <w:right w:val="none" w:sz="0" w:space="0" w:color="auto"/>
              </w:divBdr>
            </w:div>
            <w:div w:id="971207284">
              <w:marLeft w:val="0"/>
              <w:marRight w:val="0"/>
              <w:marTop w:val="0"/>
              <w:marBottom w:val="0"/>
              <w:divBdr>
                <w:top w:val="none" w:sz="0" w:space="0" w:color="auto"/>
                <w:left w:val="none" w:sz="0" w:space="0" w:color="auto"/>
                <w:bottom w:val="none" w:sz="0" w:space="0" w:color="auto"/>
                <w:right w:val="none" w:sz="0" w:space="0" w:color="auto"/>
              </w:divBdr>
            </w:div>
            <w:div w:id="1784228537">
              <w:marLeft w:val="0"/>
              <w:marRight w:val="0"/>
              <w:marTop w:val="0"/>
              <w:marBottom w:val="0"/>
              <w:divBdr>
                <w:top w:val="none" w:sz="0" w:space="0" w:color="auto"/>
                <w:left w:val="none" w:sz="0" w:space="0" w:color="auto"/>
                <w:bottom w:val="none" w:sz="0" w:space="0" w:color="auto"/>
                <w:right w:val="none" w:sz="0" w:space="0" w:color="auto"/>
              </w:divBdr>
            </w:div>
            <w:div w:id="466359949">
              <w:marLeft w:val="0"/>
              <w:marRight w:val="0"/>
              <w:marTop w:val="0"/>
              <w:marBottom w:val="0"/>
              <w:divBdr>
                <w:top w:val="none" w:sz="0" w:space="0" w:color="auto"/>
                <w:left w:val="none" w:sz="0" w:space="0" w:color="auto"/>
                <w:bottom w:val="none" w:sz="0" w:space="0" w:color="auto"/>
                <w:right w:val="none" w:sz="0" w:space="0" w:color="auto"/>
              </w:divBdr>
            </w:div>
            <w:div w:id="10350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43426">
      <w:bodyDiv w:val="1"/>
      <w:marLeft w:val="0"/>
      <w:marRight w:val="0"/>
      <w:marTop w:val="0"/>
      <w:marBottom w:val="0"/>
      <w:divBdr>
        <w:top w:val="none" w:sz="0" w:space="0" w:color="auto"/>
        <w:left w:val="none" w:sz="0" w:space="0" w:color="auto"/>
        <w:bottom w:val="none" w:sz="0" w:space="0" w:color="auto"/>
        <w:right w:val="none" w:sz="0" w:space="0" w:color="auto"/>
      </w:divBdr>
    </w:div>
    <w:div w:id="425032907">
      <w:bodyDiv w:val="1"/>
      <w:marLeft w:val="0"/>
      <w:marRight w:val="0"/>
      <w:marTop w:val="0"/>
      <w:marBottom w:val="0"/>
      <w:divBdr>
        <w:top w:val="none" w:sz="0" w:space="0" w:color="auto"/>
        <w:left w:val="none" w:sz="0" w:space="0" w:color="auto"/>
        <w:bottom w:val="none" w:sz="0" w:space="0" w:color="auto"/>
        <w:right w:val="none" w:sz="0" w:space="0" w:color="auto"/>
      </w:divBdr>
      <w:divsChild>
        <w:div w:id="320815966">
          <w:marLeft w:val="0"/>
          <w:marRight w:val="0"/>
          <w:marTop w:val="0"/>
          <w:marBottom w:val="0"/>
          <w:divBdr>
            <w:top w:val="none" w:sz="0" w:space="0" w:color="auto"/>
            <w:left w:val="none" w:sz="0" w:space="0" w:color="auto"/>
            <w:bottom w:val="none" w:sz="0" w:space="0" w:color="auto"/>
            <w:right w:val="none" w:sz="0" w:space="0" w:color="auto"/>
          </w:divBdr>
          <w:divsChild>
            <w:div w:id="1950089463">
              <w:marLeft w:val="0"/>
              <w:marRight w:val="0"/>
              <w:marTop w:val="0"/>
              <w:marBottom w:val="0"/>
              <w:divBdr>
                <w:top w:val="none" w:sz="0" w:space="0" w:color="auto"/>
                <w:left w:val="none" w:sz="0" w:space="0" w:color="auto"/>
                <w:bottom w:val="none" w:sz="0" w:space="0" w:color="auto"/>
                <w:right w:val="none" w:sz="0" w:space="0" w:color="auto"/>
              </w:divBdr>
              <w:divsChild>
                <w:div w:id="207037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172996">
      <w:bodyDiv w:val="1"/>
      <w:marLeft w:val="0"/>
      <w:marRight w:val="0"/>
      <w:marTop w:val="0"/>
      <w:marBottom w:val="0"/>
      <w:divBdr>
        <w:top w:val="none" w:sz="0" w:space="0" w:color="auto"/>
        <w:left w:val="none" w:sz="0" w:space="0" w:color="auto"/>
        <w:bottom w:val="none" w:sz="0" w:space="0" w:color="auto"/>
        <w:right w:val="none" w:sz="0" w:space="0" w:color="auto"/>
      </w:divBdr>
      <w:divsChild>
        <w:div w:id="1249344855">
          <w:marLeft w:val="0"/>
          <w:marRight w:val="0"/>
          <w:marTop w:val="0"/>
          <w:marBottom w:val="0"/>
          <w:divBdr>
            <w:top w:val="none" w:sz="0" w:space="0" w:color="auto"/>
            <w:left w:val="none" w:sz="0" w:space="0" w:color="auto"/>
            <w:bottom w:val="none" w:sz="0" w:space="0" w:color="auto"/>
            <w:right w:val="none" w:sz="0" w:space="0" w:color="auto"/>
          </w:divBdr>
          <w:divsChild>
            <w:div w:id="577206115">
              <w:marLeft w:val="0"/>
              <w:marRight w:val="0"/>
              <w:marTop w:val="0"/>
              <w:marBottom w:val="0"/>
              <w:divBdr>
                <w:top w:val="none" w:sz="0" w:space="0" w:color="auto"/>
                <w:left w:val="none" w:sz="0" w:space="0" w:color="auto"/>
                <w:bottom w:val="none" w:sz="0" w:space="0" w:color="auto"/>
                <w:right w:val="none" w:sz="0" w:space="0" w:color="auto"/>
              </w:divBdr>
              <w:divsChild>
                <w:div w:id="175828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28750">
      <w:bodyDiv w:val="1"/>
      <w:marLeft w:val="0"/>
      <w:marRight w:val="0"/>
      <w:marTop w:val="0"/>
      <w:marBottom w:val="0"/>
      <w:divBdr>
        <w:top w:val="none" w:sz="0" w:space="0" w:color="auto"/>
        <w:left w:val="none" w:sz="0" w:space="0" w:color="auto"/>
        <w:bottom w:val="none" w:sz="0" w:space="0" w:color="auto"/>
        <w:right w:val="none" w:sz="0" w:space="0" w:color="auto"/>
      </w:divBdr>
      <w:divsChild>
        <w:div w:id="1698265092">
          <w:marLeft w:val="0"/>
          <w:marRight w:val="0"/>
          <w:marTop w:val="0"/>
          <w:marBottom w:val="0"/>
          <w:divBdr>
            <w:top w:val="none" w:sz="0" w:space="0" w:color="auto"/>
            <w:left w:val="none" w:sz="0" w:space="0" w:color="auto"/>
            <w:bottom w:val="none" w:sz="0" w:space="0" w:color="auto"/>
            <w:right w:val="none" w:sz="0" w:space="0" w:color="auto"/>
          </w:divBdr>
          <w:divsChild>
            <w:div w:id="1679766531">
              <w:marLeft w:val="0"/>
              <w:marRight w:val="0"/>
              <w:marTop w:val="0"/>
              <w:marBottom w:val="0"/>
              <w:divBdr>
                <w:top w:val="none" w:sz="0" w:space="0" w:color="auto"/>
                <w:left w:val="none" w:sz="0" w:space="0" w:color="auto"/>
                <w:bottom w:val="none" w:sz="0" w:space="0" w:color="auto"/>
                <w:right w:val="none" w:sz="0" w:space="0" w:color="auto"/>
              </w:divBdr>
            </w:div>
          </w:divsChild>
        </w:div>
        <w:div w:id="542249479">
          <w:marLeft w:val="0"/>
          <w:marRight w:val="0"/>
          <w:marTop w:val="0"/>
          <w:marBottom w:val="0"/>
          <w:divBdr>
            <w:top w:val="none" w:sz="0" w:space="0" w:color="auto"/>
            <w:left w:val="none" w:sz="0" w:space="0" w:color="auto"/>
            <w:bottom w:val="none" w:sz="0" w:space="0" w:color="auto"/>
            <w:right w:val="none" w:sz="0" w:space="0" w:color="auto"/>
          </w:divBdr>
          <w:divsChild>
            <w:div w:id="1979219284">
              <w:marLeft w:val="0"/>
              <w:marRight w:val="0"/>
              <w:marTop w:val="0"/>
              <w:marBottom w:val="0"/>
              <w:divBdr>
                <w:top w:val="none" w:sz="0" w:space="0" w:color="auto"/>
                <w:left w:val="none" w:sz="0" w:space="0" w:color="auto"/>
                <w:bottom w:val="none" w:sz="0" w:space="0" w:color="auto"/>
                <w:right w:val="none" w:sz="0" w:space="0" w:color="auto"/>
              </w:divBdr>
              <w:divsChild>
                <w:div w:id="192395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634709">
      <w:bodyDiv w:val="1"/>
      <w:marLeft w:val="0"/>
      <w:marRight w:val="0"/>
      <w:marTop w:val="0"/>
      <w:marBottom w:val="0"/>
      <w:divBdr>
        <w:top w:val="none" w:sz="0" w:space="0" w:color="auto"/>
        <w:left w:val="none" w:sz="0" w:space="0" w:color="auto"/>
        <w:bottom w:val="none" w:sz="0" w:space="0" w:color="auto"/>
        <w:right w:val="none" w:sz="0" w:space="0" w:color="auto"/>
      </w:divBdr>
      <w:divsChild>
        <w:div w:id="2086875975">
          <w:marLeft w:val="0"/>
          <w:marRight w:val="0"/>
          <w:marTop w:val="0"/>
          <w:marBottom w:val="0"/>
          <w:divBdr>
            <w:top w:val="none" w:sz="0" w:space="0" w:color="auto"/>
            <w:left w:val="none" w:sz="0" w:space="0" w:color="auto"/>
            <w:bottom w:val="none" w:sz="0" w:space="0" w:color="auto"/>
            <w:right w:val="none" w:sz="0" w:space="0" w:color="auto"/>
          </w:divBdr>
        </w:div>
        <w:div w:id="1028412816">
          <w:marLeft w:val="0"/>
          <w:marRight w:val="0"/>
          <w:marTop w:val="0"/>
          <w:marBottom w:val="0"/>
          <w:divBdr>
            <w:top w:val="none" w:sz="0" w:space="0" w:color="auto"/>
            <w:left w:val="none" w:sz="0" w:space="0" w:color="auto"/>
            <w:bottom w:val="none" w:sz="0" w:space="0" w:color="auto"/>
            <w:right w:val="none" w:sz="0" w:space="0" w:color="auto"/>
          </w:divBdr>
        </w:div>
      </w:divsChild>
    </w:div>
    <w:div w:id="706180385">
      <w:bodyDiv w:val="1"/>
      <w:marLeft w:val="0"/>
      <w:marRight w:val="0"/>
      <w:marTop w:val="0"/>
      <w:marBottom w:val="0"/>
      <w:divBdr>
        <w:top w:val="none" w:sz="0" w:space="0" w:color="auto"/>
        <w:left w:val="none" w:sz="0" w:space="0" w:color="auto"/>
        <w:bottom w:val="none" w:sz="0" w:space="0" w:color="auto"/>
        <w:right w:val="none" w:sz="0" w:space="0" w:color="auto"/>
      </w:divBdr>
    </w:div>
    <w:div w:id="776947837">
      <w:bodyDiv w:val="1"/>
      <w:marLeft w:val="0"/>
      <w:marRight w:val="0"/>
      <w:marTop w:val="0"/>
      <w:marBottom w:val="0"/>
      <w:divBdr>
        <w:top w:val="none" w:sz="0" w:space="0" w:color="auto"/>
        <w:left w:val="none" w:sz="0" w:space="0" w:color="auto"/>
        <w:bottom w:val="none" w:sz="0" w:space="0" w:color="auto"/>
        <w:right w:val="none" w:sz="0" w:space="0" w:color="auto"/>
      </w:divBdr>
    </w:div>
    <w:div w:id="968973667">
      <w:bodyDiv w:val="1"/>
      <w:marLeft w:val="0"/>
      <w:marRight w:val="0"/>
      <w:marTop w:val="0"/>
      <w:marBottom w:val="0"/>
      <w:divBdr>
        <w:top w:val="none" w:sz="0" w:space="0" w:color="auto"/>
        <w:left w:val="none" w:sz="0" w:space="0" w:color="auto"/>
        <w:bottom w:val="none" w:sz="0" w:space="0" w:color="auto"/>
        <w:right w:val="none" w:sz="0" w:space="0" w:color="auto"/>
      </w:divBdr>
      <w:divsChild>
        <w:div w:id="395006603">
          <w:marLeft w:val="0"/>
          <w:marRight w:val="0"/>
          <w:marTop w:val="0"/>
          <w:marBottom w:val="0"/>
          <w:divBdr>
            <w:top w:val="none" w:sz="0" w:space="0" w:color="auto"/>
            <w:left w:val="none" w:sz="0" w:space="0" w:color="auto"/>
            <w:bottom w:val="none" w:sz="0" w:space="0" w:color="auto"/>
            <w:right w:val="none" w:sz="0" w:space="0" w:color="auto"/>
          </w:divBdr>
        </w:div>
      </w:divsChild>
    </w:div>
    <w:div w:id="997422518">
      <w:bodyDiv w:val="1"/>
      <w:marLeft w:val="0"/>
      <w:marRight w:val="0"/>
      <w:marTop w:val="0"/>
      <w:marBottom w:val="0"/>
      <w:divBdr>
        <w:top w:val="none" w:sz="0" w:space="0" w:color="auto"/>
        <w:left w:val="none" w:sz="0" w:space="0" w:color="auto"/>
        <w:bottom w:val="none" w:sz="0" w:space="0" w:color="auto"/>
        <w:right w:val="none" w:sz="0" w:space="0" w:color="auto"/>
      </w:divBdr>
    </w:div>
    <w:div w:id="1027677397">
      <w:bodyDiv w:val="1"/>
      <w:marLeft w:val="0"/>
      <w:marRight w:val="0"/>
      <w:marTop w:val="0"/>
      <w:marBottom w:val="0"/>
      <w:divBdr>
        <w:top w:val="none" w:sz="0" w:space="0" w:color="auto"/>
        <w:left w:val="none" w:sz="0" w:space="0" w:color="auto"/>
        <w:bottom w:val="none" w:sz="0" w:space="0" w:color="auto"/>
        <w:right w:val="none" w:sz="0" w:space="0" w:color="auto"/>
      </w:divBdr>
      <w:divsChild>
        <w:div w:id="258105672">
          <w:marLeft w:val="0"/>
          <w:marRight w:val="0"/>
          <w:marTop w:val="0"/>
          <w:marBottom w:val="0"/>
          <w:divBdr>
            <w:top w:val="none" w:sz="0" w:space="0" w:color="auto"/>
            <w:left w:val="none" w:sz="0" w:space="0" w:color="auto"/>
            <w:bottom w:val="none" w:sz="0" w:space="0" w:color="auto"/>
            <w:right w:val="none" w:sz="0" w:space="0" w:color="auto"/>
          </w:divBdr>
          <w:divsChild>
            <w:div w:id="1141386861">
              <w:marLeft w:val="0"/>
              <w:marRight w:val="0"/>
              <w:marTop w:val="0"/>
              <w:marBottom w:val="0"/>
              <w:divBdr>
                <w:top w:val="none" w:sz="0" w:space="0" w:color="auto"/>
                <w:left w:val="none" w:sz="0" w:space="0" w:color="auto"/>
                <w:bottom w:val="none" w:sz="0" w:space="0" w:color="auto"/>
                <w:right w:val="none" w:sz="0" w:space="0" w:color="auto"/>
              </w:divBdr>
            </w:div>
          </w:divsChild>
        </w:div>
        <w:div w:id="168521160">
          <w:marLeft w:val="0"/>
          <w:marRight w:val="0"/>
          <w:marTop w:val="0"/>
          <w:marBottom w:val="0"/>
          <w:divBdr>
            <w:top w:val="none" w:sz="0" w:space="0" w:color="auto"/>
            <w:left w:val="none" w:sz="0" w:space="0" w:color="auto"/>
            <w:bottom w:val="none" w:sz="0" w:space="0" w:color="auto"/>
            <w:right w:val="none" w:sz="0" w:space="0" w:color="auto"/>
          </w:divBdr>
          <w:divsChild>
            <w:div w:id="1788500081">
              <w:marLeft w:val="0"/>
              <w:marRight w:val="0"/>
              <w:marTop w:val="0"/>
              <w:marBottom w:val="0"/>
              <w:divBdr>
                <w:top w:val="none" w:sz="0" w:space="0" w:color="auto"/>
                <w:left w:val="none" w:sz="0" w:space="0" w:color="auto"/>
                <w:bottom w:val="none" w:sz="0" w:space="0" w:color="auto"/>
                <w:right w:val="none" w:sz="0" w:space="0" w:color="auto"/>
              </w:divBdr>
              <w:divsChild>
                <w:div w:id="20703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585369">
      <w:bodyDiv w:val="1"/>
      <w:marLeft w:val="0"/>
      <w:marRight w:val="0"/>
      <w:marTop w:val="0"/>
      <w:marBottom w:val="0"/>
      <w:divBdr>
        <w:top w:val="none" w:sz="0" w:space="0" w:color="auto"/>
        <w:left w:val="none" w:sz="0" w:space="0" w:color="auto"/>
        <w:bottom w:val="none" w:sz="0" w:space="0" w:color="auto"/>
        <w:right w:val="none" w:sz="0" w:space="0" w:color="auto"/>
      </w:divBdr>
    </w:div>
    <w:div w:id="1075542584">
      <w:bodyDiv w:val="1"/>
      <w:marLeft w:val="0"/>
      <w:marRight w:val="0"/>
      <w:marTop w:val="0"/>
      <w:marBottom w:val="0"/>
      <w:divBdr>
        <w:top w:val="none" w:sz="0" w:space="0" w:color="auto"/>
        <w:left w:val="none" w:sz="0" w:space="0" w:color="auto"/>
        <w:bottom w:val="none" w:sz="0" w:space="0" w:color="auto"/>
        <w:right w:val="none" w:sz="0" w:space="0" w:color="auto"/>
      </w:divBdr>
      <w:divsChild>
        <w:div w:id="1213619603">
          <w:marLeft w:val="0"/>
          <w:marRight w:val="0"/>
          <w:marTop w:val="0"/>
          <w:marBottom w:val="0"/>
          <w:divBdr>
            <w:top w:val="none" w:sz="0" w:space="0" w:color="auto"/>
            <w:left w:val="none" w:sz="0" w:space="0" w:color="auto"/>
            <w:bottom w:val="none" w:sz="0" w:space="0" w:color="auto"/>
            <w:right w:val="none" w:sz="0" w:space="0" w:color="auto"/>
          </w:divBdr>
          <w:divsChild>
            <w:div w:id="686102251">
              <w:marLeft w:val="0"/>
              <w:marRight w:val="0"/>
              <w:marTop w:val="0"/>
              <w:marBottom w:val="0"/>
              <w:divBdr>
                <w:top w:val="none" w:sz="0" w:space="0" w:color="auto"/>
                <w:left w:val="none" w:sz="0" w:space="0" w:color="auto"/>
                <w:bottom w:val="none" w:sz="0" w:space="0" w:color="auto"/>
                <w:right w:val="none" w:sz="0" w:space="0" w:color="auto"/>
              </w:divBdr>
            </w:div>
          </w:divsChild>
        </w:div>
        <w:div w:id="637953723">
          <w:marLeft w:val="0"/>
          <w:marRight w:val="0"/>
          <w:marTop w:val="0"/>
          <w:marBottom w:val="0"/>
          <w:divBdr>
            <w:top w:val="none" w:sz="0" w:space="0" w:color="auto"/>
            <w:left w:val="none" w:sz="0" w:space="0" w:color="auto"/>
            <w:bottom w:val="none" w:sz="0" w:space="0" w:color="auto"/>
            <w:right w:val="none" w:sz="0" w:space="0" w:color="auto"/>
          </w:divBdr>
          <w:divsChild>
            <w:div w:id="972635842">
              <w:marLeft w:val="0"/>
              <w:marRight w:val="0"/>
              <w:marTop w:val="0"/>
              <w:marBottom w:val="0"/>
              <w:divBdr>
                <w:top w:val="none" w:sz="0" w:space="0" w:color="auto"/>
                <w:left w:val="none" w:sz="0" w:space="0" w:color="auto"/>
                <w:bottom w:val="none" w:sz="0" w:space="0" w:color="auto"/>
                <w:right w:val="none" w:sz="0" w:space="0" w:color="auto"/>
              </w:divBdr>
              <w:divsChild>
                <w:div w:id="171357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63673">
      <w:bodyDiv w:val="1"/>
      <w:marLeft w:val="0"/>
      <w:marRight w:val="0"/>
      <w:marTop w:val="0"/>
      <w:marBottom w:val="0"/>
      <w:divBdr>
        <w:top w:val="none" w:sz="0" w:space="0" w:color="auto"/>
        <w:left w:val="none" w:sz="0" w:space="0" w:color="auto"/>
        <w:bottom w:val="none" w:sz="0" w:space="0" w:color="auto"/>
        <w:right w:val="none" w:sz="0" w:space="0" w:color="auto"/>
      </w:divBdr>
    </w:div>
    <w:div w:id="1158771335">
      <w:bodyDiv w:val="1"/>
      <w:marLeft w:val="0"/>
      <w:marRight w:val="0"/>
      <w:marTop w:val="0"/>
      <w:marBottom w:val="0"/>
      <w:divBdr>
        <w:top w:val="none" w:sz="0" w:space="0" w:color="auto"/>
        <w:left w:val="none" w:sz="0" w:space="0" w:color="auto"/>
        <w:bottom w:val="none" w:sz="0" w:space="0" w:color="auto"/>
        <w:right w:val="none" w:sz="0" w:space="0" w:color="auto"/>
      </w:divBdr>
    </w:div>
    <w:div w:id="1165902161">
      <w:bodyDiv w:val="1"/>
      <w:marLeft w:val="0"/>
      <w:marRight w:val="0"/>
      <w:marTop w:val="0"/>
      <w:marBottom w:val="0"/>
      <w:divBdr>
        <w:top w:val="none" w:sz="0" w:space="0" w:color="auto"/>
        <w:left w:val="none" w:sz="0" w:space="0" w:color="auto"/>
        <w:bottom w:val="none" w:sz="0" w:space="0" w:color="auto"/>
        <w:right w:val="none" w:sz="0" w:space="0" w:color="auto"/>
      </w:divBdr>
    </w:div>
    <w:div w:id="1174033496">
      <w:bodyDiv w:val="1"/>
      <w:marLeft w:val="0"/>
      <w:marRight w:val="0"/>
      <w:marTop w:val="0"/>
      <w:marBottom w:val="0"/>
      <w:divBdr>
        <w:top w:val="none" w:sz="0" w:space="0" w:color="auto"/>
        <w:left w:val="none" w:sz="0" w:space="0" w:color="auto"/>
        <w:bottom w:val="none" w:sz="0" w:space="0" w:color="auto"/>
        <w:right w:val="none" w:sz="0" w:space="0" w:color="auto"/>
      </w:divBdr>
    </w:div>
    <w:div w:id="1176653758">
      <w:bodyDiv w:val="1"/>
      <w:marLeft w:val="0"/>
      <w:marRight w:val="0"/>
      <w:marTop w:val="0"/>
      <w:marBottom w:val="0"/>
      <w:divBdr>
        <w:top w:val="none" w:sz="0" w:space="0" w:color="auto"/>
        <w:left w:val="none" w:sz="0" w:space="0" w:color="auto"/>
        <w:bottom w:val="none" w:sz="0" w:space="0" w:color="auto"/>
        <w:right w:val="none" w:sz="0" w:space="0" w:color="auto"/>
      </w:divBdr>
    </w:div>
    <w:div w:id="1182208833">
      <w:bodyDiv w:val="1"/>
      <w:marLeft w:val="0"/>
      <w:marRight w:val="0"/>
      <w:marTop w:val="0"/>
      <w:marBottom w:val="0"/>
      <w:divBdr>
        <w:top w:val="none" w:sz="0" w:space="0" w:color="auto"/>
        <w:left w:val="none" w:sz="0" w:space="0" w:color="auto"/>
        <w:bottom w:val="none" w:sz="0" w:space="0" w:color="auto"/>
        <w:right w:val="none" w:sz="0" w:space="0" w:color="auto"/>
      </w:divBdr>
      <w:divsChild>
        <w:div w:id="1402942840">
          <w:marLeft w:val="0"/>
          <w:marRight w:val="0"/>
          <w:marTop w:val="0"/>
          <w:marBottom w:val="0"/>
          <w:divBdr>
            <w:top w:val="none" w:sz="0" w:space="0" w:color="auto"/>
            <w:left w:val="none" w:sz="0" w:space="0" w:color="auto"/>
            <w:bottom w:val="none" w:sz="0" w:space="0" w:color="auto"/>
            <w:right w:val="none" w:sz="0" w:space="0" w:color="auto"/>
          </w:divBdr>
          <w:divsChild>
            <w:div w:id="1328947161">
              <w:marLeft w:val="0"/>
              <w:marRight w:val="0"/>
              <w:marTop w:val="0"/>
              <w:marBottom w:val="0"/>
              <w:divBdr>
                <w:top w:val="none" w:sz="0" w:space="0" w:color="auto"/>
                <w:left w:val="none" w:sz="0" w:space="0" w:color="auto"/>
                <w:bottom w:val="none" w:sz="0" w:space="0" w:color="auto"/>
                <w:right w:val="none" w:sz="0" w:space="0" w:color="auto"/>
              </w:divBdr>
              <w:divsChild>
                <w:div w:id="58334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24854">
          <w:marLeft w:val="0"/>
          <w:marRight w:val="0"/>
          <w:marTop w:val="0"/>
          <w:marBottom w:val="0"/>
          <w:divBdr>
            <w:top w:val="none" w:sz="0" w:space="0" w:color="auto"/>
            <w:left w:val="none" w:sz="0" w:space="0" w:color="auto"/>
            <w:bottom w:val="none" w:sz="0" w:space="0" w:color="auto"/>
            <w:right w:val="none" w:sz="0" w:space="0" w:color="auto"/>
          </w:divBdr>
        </w:div>
        <w:div w:id="1168448095">
          <w:marLeft w:val="0"/>
          <w:marRight w:val="0"/>
          <w:marTop w:val="0"/>
          <w:marBottom w:val="0"/>
          <w:divBdr>
            <w:top w:val="none" w:sz="0" w:space="0" w:color="auto"/>
            <w:left w:val="none" w:sz="0" w:space="0" w:color="auto"/>
            <w:bottom w:val="none" w:sz="0" w:space="0" w:color="auto"/>
            <w:right w:val="none" w:sz="0" w:space="0" w:color="auto"/>
          </w:divBdr>
          <w:divsChild>
            <w:div w:id="85152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0552">
      <w:bodyDiv w:val="1"/>
      <w:marLeft w:val="0"/>
      <w:marRight w:val="0"/>
      <w:marTop w:val="0"/>
      <w:marBottom w:val="0"/>
      <w:divBdr>
        <w:top w:val="none" w:sz="0" w:space="0" w:color="auto"/>
        <w:left w:val="none" w:sz="0" w:space="0" w:color="auto"/>
        <w:bottom w:val="none" w:sz="0" w:space="0" w:color="auto"/>
        <w:right w:val="none" w:sz="0" w:space="0" w:color="auto"/>
      </w:divBdr>
      <w:divsChild>
        <w:div w:id="239407640">
          <w:marLeft w:val="0"/>
          <w:marRight w:val="0"/>
          <w:marTop w:val="0"/>
          <w:marBottom w:val="0"/>
          <w:divBdr>
            <w:top w:val="none" w:sz="0" w:space="0" w:color="auto"/>
            <w:left w:val="none" w:sz="0" w:space="0" w:color="auto"/>
            <w:bottom w:val="none" w:sz="0" w:space="0" w:color="auto"/>
            <w:right w:val="none" w:sz="0" w:space="0" w:color="auto"/>
          </w:divBdr>
        </w:div>
        <w:div w:id="1530071309">
          <w:marLeft w:val="0"/>
          <w:marRight w:val="0"/>
          <w:marTop w:val="0"/>
          <w:marBottom w:val="0"/>
          <w:divBdr>
            <w:top w:val="none" w:sz="0" w:space="0" w:color="auto"/>
            <w:left w:val="none" w:sz="0" w:space="0" w:color="auto"/>
            <w:bottom w:val="none" w:sz="0" w:space="0" w:color="auto"/>
            <w:right w:val="none" w:sz="0" w:space="0" w:color="auto"/>
          </w:divBdr>
          <w:divsChild>
            <w:div w:id="73794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79277">
      <w:bodyDiv w:val="1"/>
      <w:marLeft w:val="0"/>
      <w:marRight w:val="0"/>
      <w:marTop w:val="0"/>
      <w:marBottom w:val="0"/>
      <w:divBdr>
        <w:top w:val="none" w:sz="0" w:space="0" w:color="auto"/>
        <w:left w:val="none" w:sz="0" w:space="0" w:color="auto"/>
        <w:bottom w:val="none" w:sz="0" w:space="0" w:color="auto"/>
        <w:right w:val="none" w:sz="0" w:space="0" w:color="auto"/>
      </w:divBdr>
    </w:div>
    <w:div w:id="1252351860">
      <w:bodyDiv w:val="1"/>
      <w:marLeft w:val="0"/>
      <w:marRight w:val="0"/>
      <w:marTop w:val="0"/>
      <w:marBottom w:val="0"/>
      <w:divBdr>
        <w:top w:val="none" w:sz="0" w:space="0" w:color="auto"/>
        <w:left w:val="none" w:sz="0" w:space="0" w:color="auto"/>
        <w:bottom w:val="none" w:sz="0" w:space="0" w:color="auto"/>
        <w:right w:val="none" w:sz="0" w:space="0" w:color="auto"/>
      </w:divBdr>
    </w:div>
    <w:div w:id="1306159921">
      <w:bodyDiv w:val="1"/>
      <w:marLeft w:val="0"/>
      <w:marRight w:val="0"/>
      <w:marTop w:val="0"/>
      <w:marBottom w:val="0"/>
      <w:divBdr>
        <w:top w:val="none" w:sz="0" w:space="0" w:color="auto"/>
        <w:left w:val="none" w:sz="0" w:space="0" w:color="auto"/>
        <w:bottom w:val="none" w:sz="0" w:space="0" w:color="auto"/>
        <w:right w:val="none" w:sz="0" w:space="0" w:color="auto"/>
      </w:divBdr>
      <w:divsChild>
        <w:div w:id="125589385">
          <w:marLeft w:val="0"/>
          <w:marRight w:val="0"/>
          <w:marTop w:val="0"/>
          <w:marBottom w:val="0"/>
          <w:divBdr>
            <w:top w:val="none" w:sz="0" w:space="0" w:color="auto"/>
            <w:left w:val="none" w:sz="0" w:space="0" w:color="auto"/>
            <w:bottom w:val="none" w:sz="0" w:space="0" w:color="auto"/>
            <w:right w:val="none" w:sz="0" w:space="0" w:color="auto"/>
          </w:divBdr>
          <w:divsChild>
            <w:div w:id="601692542">
              <w:marLeft w:val="0"/>
              <w:marRight w:val="0"/>
              <w:marTop w:val="0"/>
              <w:marBottom w:val="0"/>
              <w:divBdr>
                <w:top w:val="none" w:sz="0" w:space="0" w:color="auto"/>
                <w:left w:val="none" w:sz="0" w:space="0" w:color="auto"/>
                <w:bottom w:val="none" w:sz="0" w:space="0" w:color="auto"/>
                <w:right w:val="none" w:sz="0" w:space="0" w:color="auto"/>
              </w:divBdr>
              <w:divsChild>
                <w:div w:id="37854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10799">
      <w:bodyDiv w:val="1"/>
      <w:marLeft w:val="0"/>
      <w:marRight w:val="0"/>
      <w:marTop w:val="0"/>
      <w:marBottom w:val="0"/>
      <w:divBdr>
        <w:top w:val="none" w:sz="0" w:space="0" w:color="auto"/>
        <w:left w:val="none" w:sz="0" w:space="0" w:color="auto"/>
        <w:bottom w:val="none" w:sz="0" w:space="0" w:color="auto"/>
        <w:right w:val="none" w:sz="0" w:space="0" w:color="auto"/>
      </w:divBdr>
    </w:div>
    <w:div w:id="1417097597">
      <w:bodyDiv w:val="1"/>
      <w:marLeft w:val="0"/>
      <w:marRight w:val="0"/>
      <w:marTop w:val="0"/>
      <w:marBottom w:val="0"/>
      <w:divBdr>
        <w:top w:val="none" w:sz="0" w:space="0" w:color="auto"/>
        <w:left w:val="none" w:sz="0" w:space="0" w:color="auto"/>
        <w:bottom w:val="none" w:sz="0" w:space="0" w:color="auto"/>
        <w:right w:val="none" w:sz="0" w:space="0" w:color="auto"/>
      </w:divBdr>
      <w:divsChild>
        <w:div w:id="1885022425">
          <w:marLeft w:val="0"/>
          <w:marRight w:val="0"/>
          <w:marTop w:val="0"/>
          <w:marBottom w:val="0"/>
          <w:divBdr>
            <w:top w:val="none" w:sz="0" w:space="0" w:color="auto"/>
            <w:left w:val="none" w:sz="0" w:space="0" w:color="auto"/>
            <w:bottom w:val="none" w:sz="0" w:space="0" w:color="auto"/>
            <w:right w:val="none" w:sz="0" w:space="0" w:color="auto"/>
          </w:divBdr>
        </w:div>
        <w:div w:id="967051687">
          <w:marLeft w:val="0"/>
          <w:marRight w:val="0"/>
          <w:marTop w:val="0"/>
          <w:marBottom w:val="0"/>
          <w:divBdr>
            <w:top w:val="none" w:sz="0" w:space="0" w:color="auto"/>
            <w:left w:val="none" w:sz="0" w:space="0" w:color="auto"/>
            <w:bottom w:val="none" w:sz="0" w:space="0" w:color="auto"/>
            <w:right w:val="none" w:sz="0" w:space="0" w:color="auto"/>
          </w:divBdr>
          <w:divsChild>
            <w:div w:id="45910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2675">
      <w:bodyDiv w:val="1"/>
      <w:marLeft w:val="0"/>
      <w:marRight w:val="0"/>
      <w:marTop w:val="0"/>
      <w:marBottom w:val="0"/>
      <w:divBdr>
        <w:top w:val="none" w:sz="0" w:space="0" w:color="auto"/>
        <w:left w:val="none" w:sz="0" w:space="0" w:color="auto"/>
        <w:bottom w:val="none" w:sz="0" w:space="0" w:color="auto"/>
        <w:right w:val="none" w:sz="0" w:space="0" w:color="auto"/>
      </w:divBdr>
      <w:divsChild>
        <w:div w:id="758214400">
          <w:marLeft w:val="0"/>
          <w:marRight w:val="0"/>
          <w:marTop w:val="0"/>
          <w:marBottom w:val="0"/>
          <w:divBdr>
            <w:top w:val="none" w:sz="0" w:space="0" w:color="auto"/>
            <w:left w:val="none" w:sz="0" w:space="0" w:color="auto"/>
            <w:bottom w:val="none" w:sz="0" w:space="0" w:color="auto"/>
            <w:right w:val="none" w:sz="0" w:space="0" w:color="auto"/>
          </w:divBdr>
          <w:divsChild>
            <w:div w:id="818813268">
              <w:marLeft w:val="0"/>
              <w:marRight w:val="0"/>
              <w:marTop w:val="0"/>
              <w:marBottom w:val="0"/>
              <w:divBdr>
                <w:top w:val="none" w:sz="0" w:space="0" w:color="auto"/>
                <w:left w:val="none" w:sz="0" w:space="0" w:color="auto"/>
                <w:bottom w:val="none" w:sz="0" w:space="0" w:color="auto"/>
                <w:right w:val="none" w:sz="0" w:space="0" w:color="auto"/>
              </w:divBdr>
            </w:div>
          </w:divsChild>
        </w:div>
        <w:div w:id="685133285">
          <w:marLeft w:val="0"/>
          <w:marRight w:val="0"/>
          <w:marTop w:val="0"/>
          <w:marBottom w:val="0"/>
          <w:divBdr>
            <w:top w:val="none" w:sz="0" w:space="0" w:color="auto"/>
            <w:left w:val="none" w:sz="0" w:space="0" w:color="auto"/>
            <w:bottom w:val="none" w:sz="0" w:space="0" w:color="auto"/>
            <w:right w:val="none" w:sz="0" w:space="0" w:color="auto"/>
          </w:divBdr>
        </w:div>
        <w:div w:id="471794869">
          <w:marLeft w:val="0"/>
          <w:marRight w:val="0"/>
          <w:marTop w:val="0"/>
          <w:marBottom w:val="0"/>
          <w:divBdr>
            <w:top w:val="none" w:sz="0" w:space="0" w:color="auto"/>
            <w:left w:val="none" w:sz="0" w:space="0" w:color="auto"/>
            <w:bottom w:val="none" w:sz="0" w:space="0" w:color="auto"/>
            <w:right w:val="none" w:sz="0" w:space="0" w:color="auto"/>
          </w:divBdr>
          <w:divsChild>
            <w:div w:id="1757051553">
              <w:marLeft w:val="0"/>
              <w:marRight w:val="0"/>
              <w:marTop w:val="0"/>
              <w:marBottom w:val="0"/>
              <w:divBdr>
                <w:top w:val="none" w:sz="0" w:space="0" w:color="auto"/>
                <w:left w:val="none" w:sz="0" w:space="0" w:color="auto"/>
                <w:bottom w:val="none" w:sz="0" w:space="0" w:color="auto"/>
                <w:right w:val="none" w:sz="0" w:space="0" w:color="auto"/>
              </w:divBdr>
            </w:div>
          </w:divsChild>
        </w:div>
        <w:div w:id="40521232">
          <w:marLeft w:val="0"/>
          <w:marRight w:val="0"/>
          <w:marTop w:val="0"/>
          <w:marBottom w:val="0"/>
          <w:divBdr>
            <w:top w:val="none" w:sz="0" w:space="0" w:color="auto"/>
            <w:left w:val="none" w:sz="0" w:space="0" w:color="auto"/>
            <w:bottom w:val="none" w:sz="0" w:space="0" w:color="auto"/>
            <w:right w:val="none" w:sz="0" w:space="0" w:color="auto"/>
          </w:divBdr>
        </w:div>
        <w:div w:id="639115564">
          <w:marLeft w:val="0"/>
          <w:marRight w:val="0"/>
          <w:marTop w:val="0"/>
          <w:marBottom w:val="0"/>
          <w:divBdr>
            <w:top w:val="none" w:sz="0" w:space="0" w:color="auto"/>
            <w:left w:val="none" w:sz="0" w:space="0" w:color="auto"/>
            <w:bottom w:val="none" w:sz="0" w:space="0" w:color="auto"/>
            <w:right w:val="none" w:sz="0" w:space="0" w:color="auto"/>
          </w:divBdr>
          <w:divsChild>
            <w:div w:id="1288856407">
              <w:marLeft w:val="0"/>
              <w:marRight w:val="0"/>
              <w:marTop w:val="0"/>
              <w:marBottom w:val="0"/>
              <w:divBdr>
                <w:top w:val="none" w:sz="0" w:space="0" w:color="auto"/>
                <w:left w:val="none" w:sz="0" w:space="0" w:color="auto"/>
                <w:bottom w:val="none" w:sz="0" w:space="0" w:color="auto"/>
                <w:right w:val="none" w:sz="0" w:space="0" w:color="auto"/>
              </w:divBdr>
            </w:div>
          </w:divsChild>
        </w:div>
        <w:div w:id="696856336">
          <w:marLeft w:val="0"/>
          <w:marRight w:val="0"/>
          <w:marTop w:val="0"/>
          <w:marBottom w:val="0"/>
          <w:divBdr>
            <w:top w:val="none" w:sz="0" w:space="0" w:color="auto"/>
            <w:left w:val="none" w:sz="0" w:space="0" w:color="auto"/>
            <w:bottom w:val="none" w:sz="0" w:space="0" w:color="auto"/>
            <w:right w:val="none" w:sz="0" w:space="0" w:color="auto"/>
          </w:divBdr>
          <w:divsChild>
            <w:div w:id="1533037340">
              <w:marLeft w:val="0"/>
              <w:marRight w:val="0"/>
              <w:marTop w:val="0"/>
              <w:marBottom w:val="0"/>
              <w:divBdr>
                <w:top w:val="none" w:sz="0" w:space="0" w:color="auto"/>
                <w:left w:val="none" w:sz="0" w:space="0" w:color="auto"/>
                <w:bottom w:val="none" w:sz="0" w:space="0" w:color="auto"/>
                <w:right w:val="none" w:sz="0" w:space="0" w:color="auto"/>
              </w:divBdr>
              <w:divsChild>
                <w:div w:id="1967853515">
                  <w:marLeft w:val="0"/>
                  <w:marRight w:val="0"/>
                  <w:marTop w:val="0"/>
                  <w:marBottom w:val="0"/>
                  <w:divBdr>
                    <w:top w:val="none" w:sz="0" w:space="0" w:color="auto"/>
                    <w:left w:val="none" w:sz="0" w:space="0" w:color="auto"/>
                    <w:bottom w:val="none" w:sz="0" w:space="0" w:color="auto"/>
                    <w:right w:val="none" w:sz="0" w:space="0" w:color="auto"/>
                  </w:divBdr>
                </w:div>
              </w:divsChild>
            </w:div>
            <w:div w:id="1805003984">
              <w:marLeft w:val="0"/>
              <w:marRight w:val="0"/>
              <w:marTop w:val="0"/>
              <w:marBottom w:val="0"/>
              <w:divBdr>
                <w:top w:val="none" w:sz="0" w:space="0" w:color="auto"/>
                <w:left w:val="none" w:sz="0" w:space="0" w:color="auto"/>
                <w:bottom w:val="none" w:sz="0" w:space="0" w:color="auto"/>
                <w:right w:val="none" w:sz="0" w:space="0" w:color="auto"/>
              </w:divBdr>
            </w:div>
            <w:div w:id="1308316379">
              <w:marLeft w:val="0"/>
              <w:marRight w:val="0"/>
              <w:marTop w:val="0"/>
              <w:marBottom w:val="0"/>
              <w:divBdr>
                <w:top w:val="none" w:sz="0" w:space="0" w:color="auto"/>
                <w:left w:val="none" w:sz="0" w:space="0" w:color="auto"/>
                <w:bottom w:val="none" w:sz="0" w:space="0" w:color="auto"/>
                <w:right w:val="none" w:sz="0" w:space="0" w:color="auto"/>
              </w:divBdr>
              <w:divsChild>
                <w:div w:id="774249876">
                  <w:marLeft w:val="0"/>
                  <w:marRight w:val="0"/>
                  <w:marTop w:val="0"/>
                  <w:marBottom w:val="0"/>
                  <w:divBdr>
                    <w:top w:val="none" w:sz="0" w:space="0" w:color="auto"/>
                    <w:left w:val="none" w:sz="0" w:space="0" w:color="auto"/>
                    <w:bottom w:val="none" w:sz="0" w:space="0" w:color="auto"/>
                    <w:right w:val="none" w:sz="0" w:space="0" w:color="auto"/>
                  </w:divBdr>
                </w:div>
              </w:divsChild>
            </w:div>
            <w:div w:id="172763100">
              <w:marLeft w:val="0"/>
              <w:marRight w:val="0"/>
              <w:marTop w:val="0"/>
              <w:marBottom w:val="0"/>
              <w:divBdr>
                <w:top w:val="none" w:sz="0" w:space="0" w:color="auto"/>
                <w:left w:val="none" w:sz="0" w:space="0" w:color="auto"/>
                <w:bottom w:val="none" w:sz="0" w:space="0" w:color="auto"/>
                <w:right w:val="none" w:sz="0" w:space="0" w:color="auto"/>
              </w:divBdr>
            </w:div>
          </w:divsChild>
        </w:div>
        <w:div w:id="2081560157">
          <w:marLeft w:val="0"/>
          <w:marRight w:val="0"/>
          <w:marTop w:val="0"/>
          <w:marBottom w:val="0"/>
          <w:divBdr>
            <w:top w:val="none" w:sz="0" w:space="0" w:color="auto"/>
            <w:left w:val="none" w:sz="0" w:space="0" w:color="auto"/>
            <w:bottom w:val="none" w:sz="0" w:space="0" w:color="auto"/>
            <w:right w:val="none" w:sz="0" w:space="0" w:color="auto"/>
          </w:divBdr>
        </w:div>
        <w:div w:id="13776728">
          <w:marLeft w:val="0"/>
          <w:marRight w:val="0"/>
          <w:marTop w:val="0"/>
          <w:marBottom w:val="0"/>
          <w:divBdr>
            <w:top w:val="none" w:sz="0" w:space="0" w:color="auto"/>
            <w:left w:val="none" w:sz="0" w:space="0" w:color="auto"/>
            <w:bottom w:val="none" w:sz="0" w:space="0" w:color="auto"/>
            <w:right w:val="none" w:sz="0" w:space="0" w:color="auto"/>
          </w:divBdr>
        </w:div>
        <w:div w:id="1326201436">
          <w:marLeft w:val="0"/>
          <w:marRight w:val="0"/>
          <w:marTop w:val="0"/>
          <w:marBottom w:val="0"/>
          <w:divBdr>
            <w:top w:val="none" w:sz="0" w:space="0" w:color="auto"/>
            <w:left w:val="none" w:sz="0" w:space="0" w:color="auto"/>
            <w:bottom w:val="none" w:sz="0" w:space="0" w:color="auto"/>
            <w:right w:val="none" w:sz="0" w:space="0" w:color="auto"/>
          </w:divBdr>
        </w:div>
        <w:div w:id="405110087">
          <w:marLeft w:val="0"/>
          <w:marRight w:val="0"/>
          <w:marTop w:val="0"/>
          <w:marBottom w:val="0"/>
          <w:divBdr>
            <w:top w:val="none" w:sz="0" w:space="0" w:color="auto"/>
            <w:left w:val="none" w:sz="0" w:space="0" w:color="auto"/>
            <w:bottom w:val="none" w:sz="0" w:space="0" w:color="auto"/>
            <w:right w:val="none" w:sz="0" w:space="0" w:color="auto"/>
          </w:divBdr>
          <w:divsChild>
            <w:div w:id="1951233593">
              <w:marLeft w:val="0"/>
              <w:marRight w:val="0"/>
              <w:marTop w:val="0"/>
              <w:marBottom w:val="0"/>
              <w:divBdr>
                <w:top w:val="none" w:sz="0" w:space="0" w:color="auto"/>
                <w:left w:val="none" w:sz="0" w:space="0" w:color="auto"/>
                <w:bottom w:val="none" w:sz="0" w:space="0" w:color="auto"/>
                <w:right w:val="none" w:sz="0" w:space="0" w:color="auto"/>
              </w:divBdr>
              <w:divsChild>
                <w:div w:id="1791389266">
                  <w:marLeft w:val="0"/>
                  <w:marRight w:val="0"/>
                  <w:marTop w:val="0"/>
                  <w:marBottom w:val="0"/>
                  <w:divBdr>
                    <w:top w:val="none" w:sz="0" w:space="0" w:color="auto"/>
                    <w:left w:val="none" w:sz="0" w:space="0" w:color="auto"/>
                    <w:bottom w:val="none" w:sz="0" w:space="0" w:color="auto"/>
                    <w:right w:val="none" w:sz="0" w:space="0" w:color="auto"/>
                  </w:divBdr>
                </w:div>
              </w:divsChild>
            </w:div>
            <w:div w:id="842865863">
              <w:marLeft w:val="0"/>
              <w:marRight w:val="0"/>
              <w:marTop w:val="0"/>
              <w:marBottom w:val="0"/>
              <w:divBdr>
                <w:top w:val="none" w:sz="0" w:space="0" w:color="auto"/>
                <w:left w:val="none" w:sz="0" w:space="0" w:color="auto"/>
                <w:bottom w:val="none" w:sz="0" w:space="0" w:color="auto"/>
                <w:right w:val="none" w:sz="0" w:space="0" w:color="auto"/>
              </w:divBdr>
            </w:div>
          </w:divsChild>
        </w:div>
        <w:div w:id="1140348613">
          <w:marLeft w:val="0"/>
          <w:marRight w:val="0"/>
          <w:marTop w:val="0"/>
          <w:marBottom w:val="0"/>
          <w:divBdr>
            <w:top w:val="none" w:sz="0" w:space="0" w:color="auto"/>
            <w:left w:val="none" w:sz="0" w:space="0" w:color="auto"/>
            <w:bottom w:val="none" w:sz="0" w:space="0" w:color="auto"/>
            <w:right w:val="none" w:sz="0" w:space="0" w:color="auto"/>
          </w:divBdr>
        </w:div>
        <w:div w:id="766924645">
          <w:marLeft w:val="0"/>
          <w:marRight w:val="0"/>
          <w:marTop w:val="0"/>
          <w:marBottom w:val="0"/>
          <w:divBdr>
            <w:top w:val="none" w:sz="0" w:space="0" w:color="auto"/>
            <w:left w:val="none" w:sz="0" w:space="0" w:color="auto"/>
            <w:bottom w:val="none" w:sz="0" w:space="0" w:color="auto"/>
            <w:right w:val="none" w:sz="0" w:space="0" w:color="auto"/>
          </w:divBdr>
          <w:divsChild>
            <w:div w:id="859011730">
              <w:marLeft w:val="0"/>
              <w:marRight w:val="0"/>
              <w:marTop w:val="0"/>
              <w:marBottom w:val="0"/>
              <w:divBdr>
                <w:top w:val="none" w:sz="0" w:space="0" w:color="auto"/>
                <w:left w:val="none" w:sz="0" w:space="0" w:color="auto"/>
                <w:bottom w:val="none" w:sz="0" w:space="0" w:color="auto"/>
                <w:right w:val="none" w:sz="0" w:space="0" w:color="auto"/>
              </w:divBdr>
              <w:divsChild>
                <w:div w:id="1705786140">
                  <w:marLeft w:val="0"/>
                  <w:marRight w:val="0"/>
                  <w:marTop w:val="0"/>
                  <w:marBottom w:val="0"/>
                  <w:divBdr>
                    <w:top w:val="none" w:sz="0" w:space="0" w:color="auto"/>
                    <w:left w:val="none" w:sz="0" w:space="0" w:color="auto"/>
                    <w:bottom w:val="none" w:sz="0" w:space="0" w:color="auto"/>
                    <w:right w:val="none" w:sz="0" w:space="0" w:color="auto"/>
                  </w:divBdr>
                </w:div>
              </w:divsChild>
            </w:div>
            <w:div w:id="1544437455">
              <w:marLeft w:val="0"/>
              <w:marRight w:val="0"/>
              <w:marTop w:val="0"/>
              <w:marBottom w:val="0"/>
              <w:divBdr>
                <w:top w:val="none" w:sz="0" w:space="0" w:color="auto"/>
                <w:left w:val="none" w:sz="0" w:space="0" w:color="auto"/>
                <w:bottom w:val="none" w:sz="0" w:space="0" w:color="auto"/>
                <w:right w:val="none" w:sz="0" w:space="0" w:color="auto"/>
              </w:divBdr>
              <w:divsChild>
                <w:div w:id="946355353">
                  <w:marLeft w:val="0"/>
                  <w:marRight w:val="0"/>
                  <w:marTop w:val="0"/>
                  <w:marBottom w:val="0"/>
                  <w:divBdr>
                    <w:top w:val="none" w:sz="0" w:space="0" w:color="auto"/>
                    <w:left w:val="none" w:sz="0" w:space="0" w:color="auto"/>
                    <w:bottom w:val="none" w:sz="0" w:space="0" w:color="auto"/>
                    <w:right w:val="none" w:sz="0" w:space="0" w:color="auto"/>
                  </w:divBdr>
                  <w:divsChild>
                    <w:div w:id="1996032102">
                      <w:marLeft w:val="0"/>
                      <w:marRight w:val="0"/>
                      <w:marTop w:val="0"/>
                      <w:marBottom w:val="0"/>
                      <w:divBdr>
                        <w:top w:val="none" w:sz="0" w:space="0" w:color="auto"/>
                        <w:left w:val="none" w:sz="0" w:space="0" w:color="auto"/>
                        <w:bottom w:val="none" w:sz="0" w:space="0" w:color="auto"/>
                        <w:right w:val="none" w:sz="0" w:space="0" w:color="auto"/>
                      </w:divBdr>
                    </w:div>
                  </w:divsChild>
                </w:div>
                <w:div w:id="149476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06395">
          <w:marLeft w:val="0"/>
          <w:marRight w:val="0"/>
          <w:marTop w:val="0"/>
          <w:marBottom w:val="0"/>
          <w:divBdr>
            <w:top w:val="none" w:sz="0" w:space="0" w:color="auto"/>
            <w:left w:val="none" w:sz="0" w:space="0" w:color="auto"/>
            <w:bottom w:val="none" w:sz="0" w:space="0" w:color="auto"/>
            <w:right w:val="none" w:sz="0" w:space="0" w:color="auto"/>
          </w:divBdr>
          <w:divsChild>
            <w:div w:id="1377392327">
              <w:marLeft w:val="0"/>
              <w:marRight w:val="0"/>
              <w:marTop w:val="0"/>
              <w:marBottom w:val="0"/>
              <w:divBdr>
                <w:top w:val="none" w:sz="0" w:space="0" w:color="auto"/>
                <w:left w:val="none" w:sz="0" w:space="0" w:color="auto"/>
                <w:bottom w:val="none" w:sz="0" w:space="0" w:color="auto"/>
                <w:right w:val="none" w:sz="0" w:space="0" w:color="auto"/>
              </w:divBdr>
            </w:div>
          </w:divsChild>
        </w:div>
        <w:div w:id="1530602417">
          <w:marLeft w:val="0"/>
          <w:marRight w:val="0"/>
          <w:marTop w:val="0"/>
          <w:marBottom w:val="0"/>
          <w:divBdr>
            <w:top w:val="none" w:sz="0" w:space="0" w:color="auto"/>
            <w:left w:val="none" w:sz="0" w:space="0" w:color="auto"/>
            <w:bottom w:val="none" w:sz="0" w:space="0" w:color="auto"/>
            <w:right w:val="none" w:sz="0" w:space="0" w:color="auto"/>
          </w:divBdr>
        </w:div>
        <w:div w:id="1424642020">
          <w:marLeft w:val="0"/>
          <w:marRight w:val="0"/>
          <w:marTop w:val="0"/>
          <w:marBottom w:val="0"/>
          <w:divBdr>
            <w:top w:val="none" w:sz="0" w:space="0" w:color="auto"/>
            <w:left w:val="none" w:sz="0" w:space="0" w:color="auto"/>
            <w:bottom w:val="none" w:sz="0" w:space="0" w:color="auto"/>
            <w:right w:val="none" w:sz="0" w:space="0" w:color="auto"/>
          </w:divBdr>
          <w:divsChild>
            <w:div w:id="1106534124">
              <w:marLeft w:val="0"/>
              <w:marRight w:val="0"/>
              <w:marTop w:val="0"/>
              <w:marBottom w:val="0"/>
              <w:divBdr>
                <w:top w:val="none" w:sz="0" w:space="0" w:color="auto"/>
                <w:left w:val="none" w:sz="0" w:space="0" w:color="auto"/>
                <w:bottom w:val="none" w:sz="0" w:space="0" w:color="auto"/>
                <w:right w:val="none" w:sz="0" w:space="0" w:color="auto"/>
              </w:divBdr>
            </w:div>
            <w:div w:id="1750617456">
              <w:marLeft w:val="0"/>
              <w:marRight w:val="0"/>
              <w:marTop w:val="0"/>
              <w:marBottom w:val="0"/>
              <w:divBdr>
                <w:top w:val="none" w:sz="0" w:space="0" w:color="auto"/>
                <w:left w:val="none" w:sz="0" w:space="0" w:color="auto"/>
                <w:bottom w:val="none" w:sz="0" w:space="0" w:color="auto"/>
                <w:right w:val="none" w:sz="0" w:space="0" w:color="auto"/>
              </w:divBdr>
              <w:divsChild>
                <w:div w:id="1012613701">
                  <w:marLeft w:val="0"/>
                  <w:marRight w:val="0"/>
                  <w:marTop w:val="0"/>
                  <w:marBottom w:val="0"/>
                  <w:divBdr>
                    <w:top w:val="none" w:sz="0" w:space="0" w:color="auto"/>
                    <w:left w:val="none" w:sz="0" w:space="0" w:color="auto"/>
                    <w:bottom w:val="none" w:sz="0" w:space="0" w:color="auto"/>
                    <w:right w:val="none" w:sz="0" w:space="0" w:color="auto"/>
                  </w:divBdr>
                  <w:divsChild>
                    <w:div w:id="311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251250">
          <w:marLeft w:val="0"/>
          <w:marRight w:val="0"/>
          <w:marTop w:val="0"/>
          <w:marBottom w:val="0"/>
          <w:divBdr>
            <w:top w:val="none" w:sz="0" w:space="0" w:color="auto"/>
            <w:left w:val="none" w:sz="0" w:space="0" w:color="auto"/>
            <w:bottom w:val="none" w:sz="0" w:space="0" w:color="auto"/>
            <w:right w:val="none" w:sz="0" w:space="0" w:color="auto"/>
          </w:divBdr>
          <w:divsChild>
            <w:div w:id="266231523">
              <w:marLeft w:val="0"/>
              <w:marRight w:val="0"/>
              <w:marTop w:val="0"/>
              <w:marBottom w:val="0"/>
              <w:divBdr>
                <w:top w:val="none" w:sz="0" w:space="0" w:color="auto"/>
                <w:left w:val="none" w:sz="0" w:space="0" w:color="auto"/>
                <w:bottom w:val="none" w:sz="0" w:space="0" w:color="auto"/>
                <w:right w:val="none" w:sz="0" w:space="0" w:color="auto"/>
              </w:divBdr>
            </w:div>
            <w:div w:id="1540820334">
              <w:marLeft w:val="0"/>
              <w:marRight w:val="0"/>
              <w:marTop w:val="0"/>
              <w:marBottom w:val="0"/>
              <w:divBdr>
                <w:top w:val="none" w:sz="0" w:space="0" w:color="auto"/>
                <w:left w:val="none" w:sz="0" w:space="0" w:color="auto"/>
                <w:bottom w:val="none" w:sz="0" w:space="0" w:color="auto"/>
                <w:right w:val="none" w:sz="0" w:space="0" w:color="auto"/>
              </w:divBdr>
            </w:div>
            <w:div w:id="925840745">
              <w:marLeft w:val="0"/>
              <w:marRight w:val="0"/>
              <w:marTop w:val="0"/>
              <w:marBottom w:val="0"/>
              <w:divBdr>
                <w:top w:val="none" w:sz="0" w:space="0" w:color="auto"/>
                <w:left w:val="none" w:sz="0" w:space="0" w:color="auto"/>
                <w:bottom w:val="none" w:sz="0" w:space="0" w:color="auto"/>
                <w:right w:val="none" w:sz="0" w:space="0" w:color="auto"/>
              </w:divBdr>
            </w:div>
            <w:div w:id="208617612">
              <w:marLeft w:val="0"/>
              <w:marRight w:val="0"/>
              <w:marTop w:val="0"/>
              <w:marBottom w:val="0"/>
              <w:divBdr>
                <w:top w:val="none" w:sz="0" w:space="0" w:color="auto"/>
                <w:left w:val="none" w:sz="0" w:space="0" w:color="auto"/>
                <w:bottom w:val="none" w:sz="0" w:space="0" w:color="auto"/>
                <w:right w:val="none" w:sz="0" w:space="0" w:color="auto"/>
              </w:divBdr>
              <w:divsChild>
                <w:div w:id="165556167">
                  <w:marLeft w:val="0"/>
                  <w:marRight w:val="0"/>
                  <w:marTop w:val="0"/>
                  <w:marBottom w:val="0"/>
                  <w:divBdr>
                    <w:top w:val="none" w:sz="0" w:space="0" w:color="auto"/>
                    <w:left w:val="none" w:sz="0" w:space="0" w:color="auto"/>
                    <w:bottom w:val="none" w:sz="0" w:space="0" w:color="auto"/>
                    <w:right w:val="none" w:sz="0" w:space="0" w:color="auto"/>
                  </w:divBdr>
                </w:div>
              </w:divsChild>
            </w:div>
            <w:div w:id="1373727602">
              <w:marLeft w:val="0"/>
              <w:marRight w:val="0"/>
              <w:marTop w:val="0"/>
              <w:marBottom w:val="0"/>
              <w:divBdr>
                <w:top w:val="none" w:sz="0" w:space="0" w:color="auto"/>
                <w:left w:val="none" w:sz="0" w:space="0" w:color="auto"/>
                <w:bottom w:val="none" w:sz="0" w:space="0" w:color="auto"/>
                <w:right w:val="none" w:sz="0" w:space="0" w:color="auto"/>
              </w:divBdr>
            </w:div>
            <w:div w:id="807748071">
              <w:marLeft w:val="0"/>
              <w:marRight w:val="0"/>
              <w:marTop w:val="0"/>
              <w:marBottom w:val="0"/>
              <w:divBdr>
                <w:top w:val="none" w:sz="0" w:space="0" w:color="auto"/>
                <w:left w:val="none" w:sz="0" w:space="0" w:color="auto"/>
                <w:bottom w:val="none" w:sz="0" w:space="0" w:color="auto"/>
                <w:right w:val="none" w:sz="0" w:space="0" w:color="auto"/>
              </w:divBdr>
              <w:divsChild>
                <w:div w:id="1706364760">
                  <w:marLeft w:val="0"/>
                  <w:marRight w:val="0"/>
                  <w:marTop w:val="0"/>
                  <w:marBottom w:val="0"/>
                  <w:divBdr>
                    <w:top w:val="none" w:sz="0" w:space="0" w:color="auto"/>
                    <w:left w:val="none" w:sz="0" w:space="0" w:color="auto"/>
                    <w:bottom w:val="none" w:sz="0" w:space="0" w:color="auto"/>
                    <w:right w:val="none" w:sz="0" w:space="0" w:color="auto"/>
                  </w:divBdr>
                  <w:divsChild>
                    <w:div w:id="89655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893141">
          <w:marLeft w:val="0"/>
          <w:marRight w:val="0"/>
          <w:marTop w:val="0"/>
          <w:marBottom w:val="0"/>
          <w:divBdr>
            <w:top w:val="none" w:sz="0" w:space="0" w:color="auto"/>
            <w:left w:val="none" w:sz="0" w:space="0" w:color="auto"/>
            <w:bottom w:val="none" w:sz="0" w:space="0" w:color="auto"/>
            <w:right w:val="none" w:sz="0" w:space="0" w:color="auto"/>
          </w:divBdr>
        </w:div>
        <w:div w:id="913586595">
          <w:marLeft w:val="0"/>
          <w:marRight w:val="0"/>
          <w:marTop w:val="0"/>
          <w:marBottom w:val="0"/>
          <w:divBdr>
            <w:top w:val="none" w:sz="0" w:space="0" w:color="auto"/>
            <w:left w:val="none" w:sz="0" w:space="0" w:color="auto"/>
            <w:bottom w:val="none" w:sz="0" w:space="0" w:color="auto"/>
            <w:right w:val="none" w:sz="0" w:space="0" w:color="auto"/>
          </w:divBdr>
        </w:div>
        <w:div w:id="687097303">
          <w:marLeft w:val="0"/>
          <w:marRight w:val="0"/>
          <w:marTop w:val="0"/>
          <w:marBottom w:val="0"/>
          <w:divBdr>
            <w:top w:val="none" w:sz="0" w:space="0" w:color="auto"/>
            <w:left w:val="none" w:sz="0" w:space="0" w:color="auto"/>
            <w:bottom w:val="none" w:sz="0" w:space="0" w:color="auto"/>
            <w:right w:val="none" w:sz="0" w:space="0" w:color="auto"/>
          </w:divBdr>
          <w:divsChild>
            <w:div w:id="1136990881">
              <w:marLeft w:val="0"/>
              <w:marRight w:val="0"/>
              <w:marTop w:val="0"/>
              <w:marBottom w:val="0"/>
              <w:divBdr>
                <w:top w:val="none" w:sz="0" w:space="0" w:color="auto"/>
                <w:left w:val="none" w:sz="0" w:space="0" w:color="auto"/>
                <w:bottom w:val="none" w:sz="0" w:space="0" w:color="auto"/>
                <w:right w:val="none" w:sz="0" w:space="0" w:color="auto"/>
              </w:divBdr>
            </w:div>
          </w:divsChild>
        </w:div>
        <w:div w:id="1995524151">
          <w:marLeft w:val="0"/>
          <w:marRight w:val="0"/>
          <w:marTop w:val="0"/>
          <w:marBottom w:val="0"/>
          <w:divBdr>
            <w:top w:val="none" w:sz="0" w:space="0" w:color="auto"/>
            <w:left w:val="none" w:sz="0" w:space="0" w:color="auto"/>
            <w:bottom w:val="none" w:sz="0" w:space="0" w:color="auto"/>
            <w:right w:val="none" w:sz="0" w:space="0" w:color="auto"/>
          </w:divBdr>
        </w:div>
        <w:div w:id="715668720">
          <w:marLeft w:val="0"/>
          <w:marRight w:val="0"/>
          <w:marTop w:val="0"/>
          <w:marBottom w:val="0"/>
          <w:divBdr>
            <w:top w:val="none" w:sz="0" w:space="0" w:color="auto"/>
            <w:left w:val="none" w:sz="0" w:space="0" w:color="auto"/>
            <w:bottom w:val="none" w:sz="0" w:space="0" w:color="auto"/>
            <w:right w:val="none" w:sz="0" w:space="0" w:color="auto"/>
          </w:divBdr>
        </w:div>
        <w:div w:id="1203594906">
          <w:marLeft w:val="0"/>
          <w:marRight w:val="0"/>
          <w:marTop w:val="0"/>
          <w:marBottom w:val="0"/>
          <w:divBdr>
            <w:top w:val="none" w:sz="0" w:space="0" w:color="auto"/>
            <w:left w:val="none" w:sz="0" w:space="0" w:color="auto"/>
            <w:bottom w:val="none" w:sz="0" w:space="0" w:color="auto"/>
            <w:right w:val="none" w:sz="0" w:space="0" w:color="auto"/>
          </w:divBdr>
          <w:divsChild>
            <w:div w:id="1768575637">
              <w:marLeft w:val="0"/>
              <w:marRight w:val="0"/>
              <w:marTop w:val="0"/>
              <w:marBottom w:val="0"/>
              <w:divBdr>
                <w:top w:val="none" w:sz="0" w:space="0" w:color="auto"/>
                <w:left w:val="none" w:sz="0" w:space="0" w:color="auto"/>
                <w:bottom w:val="none" w:sz="0" w:space="0" w:color="auto"/>
                <w:right w:val="none" w:sz="0" w:space="0" w:color="auto"/>
              </w:divBdr>
            </w:div>
          </w:divsChild>
        </w:div>
        <w:div w:id="254822095">
          <w:marLeft w:val="0"/>
          <w:marRight w:val="0"/>
          <w:marTop w:val="0"/>
          <w:marBottom w:val="0"/>
          <w:divBdr>
            <w:top w:val="none" w:sz="0" w:space="0" w:color="auto"/>
            <w:left w:val="none" w:sz="0" w:space="0" w:color="auto"/>
            <w:bottom w:val="none" w:sz="0" w:space="0" w:color="auto"/>
            <w:right w:val="none" w:sz="0" w:space="0" w:color="auto"/>
          </w:divBdr>
        </w:div>
        <w:div w:id="90708387">
          <w:marLeft w:val="0"/>
          <w:marRight w:val="0"/>
          <w:marTop w:val="0"/>
          <w:marBottom w:val="0"/>
          <w:divBdr>
            <w:top w:val="none" w:sz="0" w:space="0" w:color="auto"/>
            <w:left w:val="none" w:sz="0" w:space="0" w:color="auto"/>
            <w:bottom w:val="none" w:sz="0" w:space="0" w:color="auto"/>
            <w:right w:val="none" w:sz="0" w:space="0" w:color="auto"/>
          </w:divBdr>
        </w:div>
        <w:div w:id="134027462">
          <w:marLeft w:val="0"/>
          <w:marRight w:val="0"/>
          <w:marTop w:val="0"/>
          <w:marBottom w:val="0"/>
          <w:divBdr>
            <w:top w:val="none" w:sz="0" w:space="0" w:color="auto"/>
            <w:left w:val="none" w:sz="0" w:space="0" w:color="auto"/>
            <w:bottom w:val="none" w:sz="0" w:space="0" w:color="auto"/>
            <w:right w:val="none" w:sz="0" w:space="0" w:color="auto"/>
          </w:divBdr>
        </w:div>
        <w:div w:id="1945503705">
          <w:marLeft w:val="0"/>
          <w:marRight w:val="0"/>
          <w:marTop w:val="0"/>
          <w:marBottom w:val="0"/>
          <w:divBdr>
            <w:top w:val="none" w:sz="0" w:space="0" w:color="auto"/>
            <w:left w:val="none" w:sz="0" w:space="0" w:color="auto"/>
            <w:bottom w:val="none" w:sz="0" w:space="0" w:color="auto"/>
            <w:right w:val="none" w:sz="0" w:space="0" w:color="auto"/>
          </w:divBdr>
        </w:div>
        <w:div w:id="678502116">
          <w:marLeft w:val="0"/>
          <w:marRight w:val="0"/>
          <w:marTop w:val="0"/>
          <w:marBottom w:val="0"/>
          <w:divBdr>
            <w:top w:val="none" w:sz="0" w:space="0" w:color="auto"/>
            <w:left w:val="none" w:sz="0" w:space="0" w:color="auto"/>
            <w:bottom w:val="none" w:sz="0" w:space="0" w:color="auto"/>
            <w:right w:val="none" w:sz="0" w:space="0" w:color="auto"/>
          </w:divBdr>
          <w:divsChild>
            <w:div w:id="164060024">
              <w:marLeft w:val="0"/>
              <w:marRight w:val="0"/>
              <w:marTop w:val="0"/>
              <w:marBottom w:val="0"/>
              <w:divBdr>
                <w:top w:val="none" w:sz="0" w:space="0" w:color="auto"/>
                <w:left w:val="none" w:sz="0" w:space="0" w:color="auto"/>
                <w:bottom w:val="none" w:sz="0" w:space="0" w:color="auto"/>
                <w:right w:val="none" w:sz="0" w:space="0" w:color="auto"/>
              </w:divBdr>
            </w:div>
          </w:divsChild>
        </w:div>
        <w:div w:id="398210297">
          <w:marLeft w:val="0"/>
          <w:marRight w:val="0"/>
          <w:marTop w:val="0"/>
          <w:marBottom w:val="0"/>
          <w:divBdr>
            <w:top w:val="none" w:sz="0" w:space="0" w:color="auto"/>
            <w:left w:val="none" w:sz="0" w:space="0" w:color="auto"/>
            <w:bottom w:val="none" w:sz="0" w:space="0" w:color="auto"/>
            <w:right w:val="none" w:sz="0" w:space="0" w:color="auto"/>
          </w:divBdr>
        </w:div>
        <w:div w:id="367536874">
          <w:marLeft w:val="0"/>
          <w:marRight w:val="0"/>
          <w:marTop w:val="0"/>
          <w:marBottom w:val="0"/>
          <w:divBdr>
            <w:top w:val="none" w:sz="0" w:space="0" w:color="auto"/>
            <w:left w:val="none" w:sz="0" w:space="0" w:color="auto"/>
            <w:bottom w:val="none" w:sz="0" w:space="0" w:color="auto"/>
            <w:right w:val="none" w:sz="0" w:space="0" w:color="auto"/>
          </w:divBdr>
        </w:div>
      </w:divsChild>
    </w:div>
    <w:div w:id="1494445567">
      <w:bodyDiv w:val="1"/>
      <w:marLeft w:val="0"/>
      <w:marRight w:val="0"/>
      <w:marTop w:val="0"/>
      <w:marBottom w:val="0"/>
      <w:divBdr>
        <w:top w:val="none" w:sz="0" w:space="0" w:color="auto"/>
        <w:left w:val="none" w:sz="0" w:space="0" w:color="auto"/>
        <w:bottom w:val="none" w:sz="0" w:space="0" w:color="auto"/>
        <w:right w:val="none" w:sz="0" w:space="0" w:color="auto"/>
      </w:divBdr>
    </w:div>
    <w:div w:id="1601064150">
      <w:bodyDiv w:val="1"/>
      <w:marLeft w:val="0"/>
      <w:marRight w:val="0"/>
      <w:marTop w:val="0"/>
      <w:marBottom w:val="0"/>
      <w:divBdr>
        <w:top w:val="none" w:sz="0" w:space="0" w:color="auto"/>
        <w:left w:val="none" w:sz="0" w:space="0" w:color="auto"/>
        <w:bottom w:val="none" w:sz="0" w:space="0" w:color="auto"/>
        <w:right w:val="none" w:sz="0" w:space="0" w:color="auto"/>
      </w:divBdr>
    </w:div>
    <w:div w:id="1603878878">
      <w:bodyDiv w:val="1"/>
      <w:marLeft w:val="0"/>
      <w:marRight w:val="0"/>
      <w:marTop w:val="0"/>
      <w:marBottom w:val="0"/>
      <w:divBdr>
        <w:top w:val="none" w:sz="0" w:space="0" w:color="auto"/>
        <w:left w:val="none" w:sz="0" w:space="0" w:color="auto"/>
        <w:bottom w:val="none" w:sz="0" w:space="0" w:color="auto"/>
        <w:right w:val="none" w:sz="0" w:space="0" w:color="auto"/>
      </w:divBdr>
    </w:div>
    <w:div w:id="1630088003">
      <w:bodyDiv w:val="1"/>
      <w:marLeft w:val="0"/>
      <w:marRight w:val="0"/>
      <w:marTop w:val="0"/>
      <w:marBottom w:val="0"/>
      <w:divBdr>
        <w:top w:val="none" w:sz="0" w:space="0" w:color="auto"/>
        <w:left w:val="none" w:sz="0" w:space="0" w:color="auto"/>
        <w:bottom w:val="none" w:sz="0" w:space="0" w:color="auto"/>
        <w:right w:val="none" w:sz="0" w:space="0" w:color="auto"/>
      </w:divBdr>
      <w:divsChild>
        <w:div w:id="189727409">
          <w:marLeft w:val="0"/>
          <w:marRight w:val="0"/>
          <w:marTop w:val="0"/>
          <w:marBottom w:val="87"/>
          <w:divBdr>
            <w:top w:val="none" w:sz="0" w:space="0" w:color="auto"/>
            <w:left w:val="none" w:sz="0" w:space="0" w:color="auto"/>
            <w:bottom w:val="none" w:sz="0" w:space="0" w:color="auto"/>
            <w:right w:val="none" w:sz="0" w:space="0" w:color="auto"/>
          </w:divBdr>
        </w:div>
        <w:div w:id="916597699">
          <w:marLeft w:val="0"/>
          <w:marRight w:val="0"/>
          <w:marTop w:val="68"/>
          <w:marBottom w:val="0"/>
          <w:divBdr>
            <w:top w:val="none" w:sz="0" w:space="0" w:color="auto"/>
            <w:left w:val="none" w:sz="0" w:space="0" w:color="auto"/>
            <w:bottom w:val="none" w:sz="0" w:space="0" w:color="auto"/>
            <w:right w:val="none" w:sz="0" w:space="0" w:color="auto"/>
          </w:divBdr>
        </w:div>
        <w:div w:id="1602910999">
          <w:marLeft w:val="0"/>
          <w:marRight w:val="0"/>
          <w:marTop w:val="68"/>
          <w:marBottom w:val="0"/>
          <w:divBdr>
            <w:top w:val="none" w:sz="0" w:space="0" w:color="auto"/>
            <w:left w:val="none" w:sz="0" w:space="0" w:color="auto"/>
            <w:bottom w:val="none" w:sz="0" w:space="0" w:color="auto"/>
            <w:right w:val="none" w:sz="0" w:space="0" w:color="auto"/>
          </w:divBdr>
        </w:div>
      </w:divsChild>
    </w:div>
    <w:div w:id="1708530187">
      <w:bodyDiv w:val="1"/>
      <w:marLeft w:val="0"/>
      <w:marRight w:val="0"/>
      <w:marTop w:val="0"/>
      <w:marBottom w:val="0"/>
      <w:divBdr>
        <w:top w:val="none" w:sz="0" w:space="0" w:color="auto"/>
        <w:left w:val="none" w:sz="0" w:space="0" w:color="auto"/>
        <w:bottom w:val="none" w:sz="0" w:space="0" w:color="auto"/>
        <w:right w:val="none" w:sz="0" w:space="0" w:color="auto"/>
      </w:divBdr>
    </w:div>
    <w:div w:id="1794906770">
      <w:bodyDiv w:val="1"/>
      <w:marLeft w:val="0"/>
      <w:marRight w:val="0"/>
      <w:marTop w:val="0"/>
      <w:marBottom w:val="0"/>
      <w:divBdr>
        <w:top w:val="none" w:sz="0" w:space="0" w:color="auto"/>
        <w:left w:val="none" w:sz="0" w:space="0" w:color="auto"/>
        <w:bottom w:val="none" w:sz="0" w:space="0" w:color="auto"/>
        <w:right w:val="none" w:sz="0" w:space="0" w:color="auto"/>
      </w:divBdr>
    </w:div>
    <w:div w:id="1810977998">
      <w:bodyDiv w:val="1"/>
      <w:marLeft w:val="0"/>
      <w:marRight w:val="0"/>
      <w:marTop w:val="0"/>
      <w:marBottom w:val="0"/>
      <w:divBdr>
        <w:top w:val="none" w:sz="0" w:space="0" w:color="auto"/>
        <w:left w:val="none" w:sz="0" w:space="0" w:color="auto"/>
        <w:bottom w:val="none" w:sz="0" w:space="0" w:color="auto"/>
        <w:right w:val="none" w:sz="0" w:space="0" w:color="auto"/>
      </w:divBdr>
    </w:div>
    <w:div w:id="1827236873">
      <w:bodyDiv w:val="1"/>
      <w:marLeft w:val="0"/>
      <w:marRight w:val="0"/>
      <w:marTop w:val="0"/>
      <w:marBottom w:val="0"/>
      <w:divBdr>
        <w:top w:val="none" w:sz="0" w:space="0" w:color="auto"/>
        <w:left w:val="none" w:sz="0" w:space="0" w:color="auto"/>
        <w:bottom w:val="none" w:sz="0" w:space="0" w:color="auto"/>
        <w:right w:val="none" w:sz="0" w:space="0" w:color="auto"/>
      </w:divBdr>
    </w:div>
    <w:div w:id="1833443637">
      <w:bodyDiv w:val="1"/>
      <w:marLeft w:val="0"/>
      <w:marRight w:val="0"/>
      <w:marTop w:val="0"/>
      <w:marBottom w:val="0"/>
      <w:divBdr>
        <w:top w:val="none" w:sz="0" w:space="0" w:color="auto"/>
        <w:left w:val="none" w:sz="0" w:space="0" w:color="auto"/>
        <w:bottom w:val="none" w:sz="0" w:space="0" w:color="auto"/>
        <w:right w:val="none" w:sz="0" w:space="0" w:color="auto"/>
      </w:divBdr>
      <w:divsChild>
        <w:div w:id="661354574">
          <w:marLeft w:val="0"/>
          <w:marRight w:val="0"/>
          <w:marTop w:val="0"/>
          <w:marBottom w:val="0"/>
          <w:divBdr>
            <w:top w:val="none" w:sz="0" w:space="0" w:color="auto"/>
            <w:left w:val="none" w:sz="0" w:space="0" w:color="auto"/>
            <w:bottom w:val="none" w:sz="0" w:space="0" w:color="auto"/>
            <w:right w:val="none" w:sz="0" w:space="0" w:color="auto"/>
          </w:divBdr>
        </w:div>
        <w:div w:id="1912888372">
          <w:marLeft w:val="0"/>
          <w:marRight w:val="0"/>
          <w:marTop w:val="0"/>
          <w:marBottom w:val="0"/>
          <w:divBdr>
            <w:top w:val="none" w:sz="0" w:space="0" w:color="auto"/>
            <w:left w:val="none" w:sz="0" w:space="0" w:color="auto"/>
            <w:bottom w:val="none" w:sz="0" w:space="0" w:color="auto"/>
            <w:right w:val="none" w:sz="0" w:space="0" w:color="auto"/>
          </w:divBdr>
          <w:divsChild>
            <w:div w:id="197112919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851065359">
      <w:bodyDiv w:val="1"/>
      <w:marLeft w:val="0"/>
      <w:marRight w:val="0"/>
      <w:marTop w:val="0"/>
      <w:marBottom w:val="0"/>
      <w:divBdr>
        <w:top w:val="none" w:sz="0" w:space="0" w:color="auto"/>
        <w:left w:val="none" w:sz="0" w:space="0" w:color="auto"/>
        <w:bottom w:val="none" w:sz="0" w:space="0" w:color="auto"/>
        <w:right w:val="none" w:sz="0" w:space="0" w:color="auto"/>
      </w:divBdr>
    </w:div>
    <w:div w:id="1878354201">
      <w:bodyDiv w:val="1"/>
      <w:marLeft w:val="0"/>
      <w:marRight w:val="0"/>
      <w:marTop w:val="0"/>
      <w:marBottom w:val="0"/>
      <w:divBdr>
        <w:top w:val="none" w:sz="0" w:space="0" w:color="auto"/>
        <w:left w:val="none" w:sz="0" w:space="0" w:color="auto"/>
        <w:bottom w:val="none" w:sz="0" w:space="0" w:color="auto"/>
        <w:right w:val="none" w:sz="0" w:space="0" w:color="auto"/>
      </w:divBdr>
    </w:div>
    <w:div w:id="1935046497">
      <w:bodyDiv w:val="1"/>
      <w:marLeft w:val="0"/>
      <w:marRight w:val="0"/>
      <w:marTop w:val="0"/>
      <w:marBottom w:val="0"/>
      <w:divBdr>
        <w:top w:val="none" w:sz="0" w:space="0" w:color="auto"/>
        <w:left w:val="none" w:sz="0" w:space="0" w:color="auto"/>
        <w:bottom w:val="none" w:sz="0" w:space="0" w:color="auto"/>
        <w:right w:val="none" w:sz="0" w:space="0" w:color="auto"/>
      </w:divBdr>
    </w:div>
    <w:div w:id="1953128635">
      <w:bodyDiv w:val="1"/>
      <w:marLeft w:val="0"/>
      <w:marRight w:val="0"/>
      <w:marTop w:val="0"/>
      <w:marBottom w:val="0"/>
      <w:divBdr>
        <w:top w:val="none" w:sz="0" w:space="0" w:color="auto"/>
        <w:left w:val="none" w:sz="0" w:space="0" w:color="auto"/>
        <w:bottom w:val="none" w:sz="0" w:space="0" w:color="auto"/>
        <w:right w:val="none" w:sz="0" w:space="0" w:color="auto"/>
      </w:divBdr>
    </w:div>
    <w:div w:id="1967538544">
      <w:bodyDiv w:val="1"/>
      <w:marLeft w:val="0"/>
      <w:marRight w:val="0"/>
      <w:marTop w:val="0"/>
      <w:marBottom w:val="0"/>
      <w:divBdr>
        <w:top w:val="none" w:sz="0" w:space="0" w:color="auto"/>
        <w:left w:val="none" w:sz="0" w:space="0" w:color="auto"/>
        <w:bottom w:val="none" w:sz="0" w:space="0" w:color="auto"/>
        <w:right w:val="none" w:sz="0" w:space="0" w:color="auto"/>
      </w:divBdr>
    </w:div>
    <w:div w:id="2005350911">
      <w:bodyDiv w:val="1"/>
      <w:marLeft w:val="0"/>
      <w:marRight w:val="0"/>
      <w:marTop w:val="0"/>
      <w:marBottom w:val="0"/>
      <w:divBdr>
        <w:top w:val="none" w:sz="0" w:space="0" w:color="auto"/>
        <w:left w:val="none" w:sz="0" w:space="0" w:color="auto"/>
        <w:bottom w:val="none" w:sz="0" w:space="0" w:color="auto"/>
        <w:right w:val="none" w:sz="0" w:space="0" w:color="auto"/>
      </w:divBdr>
    </w:div>
    <w:div w:id="2025089151">
      <w:bodyDiv w:val="1"/>
      <w:marLeft w:val="0"/>
      <w:marRight w:val="0"/>
      <w:marTop w:val="0"/>
      <w:marBottom w:val="0"/>
      <w:divBdr>
        <w:top w:val="none" w:sz="0" w:space="0" w:color="auto"/>
        <w:left w:val="none" w:sz="0" w:space="0" w:color="auto"/>
        <w:bottom w:val="none" w:sz="0" w:space="0" w:color="auto"/>
        <w:right w:val="none" w:sz="0" w:space="0" w:color="auto"/>
      </w:divBdr>
    </w:div>
    <w:div w:id="2042514667">
      <w:bodyDiv w:val="1"/>
      <w:marLeft w:val="0"/>
      <w:marRight w:val="0"/>
      <w:marTop w:val="0"/>
      <w:marBottom w:val="0"/>
      <w:divBdr>
        <w:top w:val="none" w:sz="0" w:space="0" w:color="auto"/>
        <w:left w:val="none" w:sz="0" w:space="0" w:color="auto"/>
        <w:bottom w:val="none" w:sz="0" w:space="0" w:color="auto"/>
        <w:right w:val="none" w:sz="0" w:space="0" w:color="auto"/>
      </w:divBdr>
    </w:div>
    <w:div w:id="2088765734">
      <w:bodyDiv w:val="1"/>
      <w:marLeft w:val="0"/>
      <w:marRight w:val="0"/>
      <w:marTop w:val="0"/>
      <w:marBottom w:val="0"/>
      <w:divBdr>
        <w:top w:val="none" w:sz="0" w:space="0" w:color="auto"/>
        <w:left w:val="none" w:sz="0" w:space="0" w:color="auto"/>
        <w:bottom w:val="none" w:sz="0" w:space="0" w:color="auto"/>
        <w:right w:val="none" w:sz="0" w:space="0" w:color="auto"/>
      </w:divBdr>
    </w:div>
    <w:div w:id="2122529122">
      <w:bodyDiv w:val="1"/>
      <w:marLeft w:val="0"/>
      <w:marRight w:val="0"/>
      <w:marTop w:val="0"/>
      <w:marBottom w:val="0"/>
      <w:divBdr>
        <w:top w:val="none" w:sz="0" w:space="0" w:color="auto"/>
        <w:left w:val="none" w:sz="0" w:space="0" w:color="auto"/>
        <w:bottom w:val="none" w:sz="0" w:space="0" w:color="auto"/>
        <w:right w:val="none" w:sz="0" w:space="0" w:color="auto"/>
      </w:divBdr>
    </w:div>
    <w:div w:id="213112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jpeg"/><Relationship Id="rId21" Type="http://schemas.openxmlformats.org/officeDocument/2006/relationships/hyperlink" Target="https://www.cairn.info/publications-de-H&#233;lo&#239;se-Pr&#233;vost--120347.htm" TargetMode="External"/><Relationship Id="rId42" Type="http://schemas.openxmlformats.org/officeDocument/2006/relationships/hyperlink" Target="https://www.cairn.info/revue-management-et-avenir-2022-2.htm" TargetMode="External"/><Relationship Id="rId47" Type="http://schemas.openxmlformats.org/officeDocument/2006/relationships/image" Target="media/image14.jpeg"/><Relationship Id="rId63" Type="http://schemas.openxmlformats.org/officeDocument/2006/relationships/hyperlink" Target="https://journals.openedition.org/hybrid/2083" TargetMode="External"/><Relationship Id="rId68" Type="http://schemas.openxmlformats.org/officeDocument/2006/relationships/hyperlink" Target="https://journals.openedition.org/chrhc/18159?utm_source=lettre" TargetMode="External"/><Relationship Id="rId84" Type="http://schemas.openxmlformats.org/officeDocument/2006/relationships/hyperlink" Target="https://carnetsdescience-larevue.fr/" TargetMode="External"/><Relationship Id="rId89" Type="http://schemas.openxmlformats.org/officeDocument/2006/relationships/hyperlink" Target="https://dhbuw.hypotheses.org/?utm_source=lettre" TargetMode="External"/><Relationship Id="rId16" Type="http://schemas.openxmlformats.org/officeDocument/2006/relationships/hyperlink" Target="https://www.cairn.info/revue-etudes-de-communication-2021-2.htm" TargetMode="External"/><Relationship Id="rId11" Type="http://schemas.openxmlformats.org/officeDocument/2006/relationships/hyperlink" Target="https://www.cairn.info/revue-politiques-de-communication.htm" TargetMode="External"/><Relationship Id="rId32" Type="http://schemas.openxmlformats.org/officeDocument/2006/relationships/hyperlink" Target="https://www.cairn.info/revue-clio-femmes-genre-histoire-2021-2.htm" TargetMode="External"/><Relationship Id="rId37" Type="http://schemas.openxmlformats.org/officeDocument/2006/relationships/hyperlink" Target="https://www.cairn.info/revue-francaise-de-gestion.htm" TargetMode="External"/><Relationship Id="rId53" Type="http://schemas.openxmlformats.org/officeDocument/2006/relationships/hyperlink" Target="https://doi.org/10.4000/socio-logos.5589" TargetMode="External"/><Relationship Id="rId58" Type="http://schemas.openxmlformats.org/officeDocument/2006/relationships/hyperlink" Target="https://journals.openedition.org/radiomorphoses/" TargetMode="External"/><Relationship Id="rId74" Type="http://schemas.openxmlformats.org/officeDocument/2006/relationships/hyperlink" Target="http://editions.ehess.fr/" TargetMode="External"/><Relationship Id="rId79" Type="http://schemas.openxmlformats.org/officeDocument/2006/relationships/hyperlink" Target="https://www.atilf.fr/publications/revues-atilf/verbum/" TargetMode="External"/><Relationship Id="rId5" Type="http://schemas.openxmlformats.org/officeDocument/2006/relationships/webSettings" Target="webSettings.xml"/><Relationship Id="rId90" Type="http://schemas.openxmlformats.org/officeDocument/2006/relationships/footer" Target="footer1.xml"/><Relationship Id="rId14" Type="http://schemas.openxmlformats.org/officeDocument/2006/relationships/hyperlink" Target="https://www.cairn.info/publications-de-Viviane-Couzinet--34617.htm" TargetMode="External"/><Relationship Id="rId22" Type="http://schemas.openxmlformats.org/officeDocument/2006/relationships/hyperlink" Target="https://www.cairn.info/publications-de-Julien-Figeac--21755.htm" TargetMode="External"/><Relationship Id="rId27" Type="http://schemas.openxmlformats.org/officeDocument/2006/relationships/hyperlink" Target="https://www.cairn.info/revue-les-cahiers-du-numerique-2021-3.htm" TargetMode="External"/><Relationship Id="rId30" Type="http://schemas.openxmlformats.org/officeDocument/2006/relationships/image" Target="media/image6.jpeg"/><Relationship Id="rId35" Type="http://schemas.openxmlformats.org/officeDocument/2006/relationships/hyperlink" Target="https://www.cairn.info/revue-d-histoire-moderne-et-contemporaine-2022-1.htm" TargetMode="External"/><Relationship Id="rId43" Type="http://schemas.openxmlformats.org/officeDocument/2006/relationships/image" Target="media/image12.jpeg"/><Relationship Id="rId48" Type="http://schemas.openxmlformats.org/officeDocument/2006/relationships/hyperlink" Target="https://www.cairn.info/revue-societes.htm" TargetMode="External"/><Relationship Id="rId56" Type="http://schemas.openxmlformats.org/officeDocument/2006/relationships/image" Target="media/image17.jpeg"/><Relationship Id="rId64" Type="http://schemas.openxmlformats.org/officeDocument/2006/relationships/hyperlink" Target="https://journals.openedition.org/hybrid/2083" TargetMode="External"/><Relationship Id="rId69" Type="http://schemas.openxmlformats.org/officeDocument/2006/relationships/hyperlink" Target="https://journals.openedition.org/temporalites/8903?utm_source=lettre" TargetMode="External"/><Relationship Id="rId77" Type="http://schemas.openxmlformats.org/officeDocument/2006/relationships/hyperlink" Target="https://www.unilim.fr/interfaces-numeriques/4730" TargetMode="External"/><Relationship Id="rId8" Type="http://schemas.openxmlformats.org/officeDocument/2006/relationships/hyperlink" Target="mailto:contact.cdrshs@iut-tlse3.fr" TargetMode="External"/><Relationship Id="rId51" Type="http://schemas.openxmlformats.org/officeDocument/2006/relationships/hyperlink" Target="https://www.cairn.info/revue-ela.htm" TargetMode="External"/><Relationship Id="rId72" Type="http://schemas.openxmlformats.org/officeDocument/2006/relationships/hyperlink" Target="http://editionsdelasorbonne.fr/" TargetMode="External"/><Relationship Id="rId80" Type="http://schemas.openxmlformats.org/officeDocument/2006/relationships/hyperlink" Target="https://discourseanalysis.net/node/11499?language=fr" TargetMode="External"/><Relationship Id="rId85" Type="http://schemas.openxmlformats.org/officeDocument/2006/relationships/image" Target="media/image21.jpeg"/><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media/image3.jpeg"/><Relationship Id="rId25" Type="http://schemas.openxmlformats.org/officeDocument/2006/relationships/hyperlink" Target="https://www.cairn.info/revue-politiques-de-communication-2021-2.ht" TargetMode="External"/><Relationship Id="rId33" Type="http://schemas.openxmlformats.org/officeDocument/2006/relationships/image" Target="media/image8.jpeg"/><Relationship Id="rId38" Type="http://schemas.openxmlformats.org/officeDocument/2006/relationships/hyperlink" Target="https://www.cairn.info/revue-francaise-de-gestion-2022-1.htm" TargetMode="External"/><Relationship Id="rId46" Type="http://schemas.openxmlformats.org/officeDocument/2006/relationships/hyperlink" Target="https://www.cairn.info/revue-l-annee-sociologique-2022-1.htm" TargetMode="External"/><Relationship Id="rId59" Type="http://schemas.openxmlformats.org/officeDocument/2006/relationships/hyperlink" Target="https://radiography.hypotheses.org/" TargetMode="External"/><Relationship Id="rId67" Type="http://schemas.openxmlformats.org/officeDocument/2006/relationships/hyperlink" Target="https://journals.openedition.org/insitu/34184" TargetMode="External"/><Relationship Id="rId20" Type="http://schemas.openxmlformats.org/officeDocument/2006/relationships/hyperlink" Target="https://www.cairn.info/revue-politiques-de-communication-2021-2-page-129.htm" TargetMode="External"/><Relationship Id="rId41" Type="http://schemas.openxmlformats.org/officeDocument/2006/relationships/image" Target="media/image11.jpeg"/><Relationship Id="rId54" Type="http://schemas.openxmlformats.org/officeDocument/2006/relationships/image" Target="media/image16.jpeg"/><Relationship Id="rId62" Type="http://schemas.openxmlformats.org/officeDocument/2006/relationships/hyperlink" Target="https://journals.openedition.org/hybrid/1569" TargetMode="External"/><Relationship Id="rId70" Type="http://schemas.openxmlformats.org/officeDocument/2006/relationships/hyperlink" Target="https://journals.openedition.org/itineraires/9505?utm_source=lettre" TargetMode="External"/><Relationship Id="rId75" Type="http://schemas.openxmlformats.org/officeDocument/2006/relationships/hyperlink" Target="https://journals.openedition.org/alterjdr?utm_source=lettre" TargetMode="External"/><Relationship Id="rId83" Type="http://schemas.openxmlformats.org/officeDocument/2006/relationships/hyperlink" Target="https://books.openedition.org/ifpo/16772" TargetMode="External"/><Relationship Id="rId88" Type="http://schemas.openxmlformats.org/officeDocument/2006/relationships/hyperlink" Target="https://dariahopen.hypotheses.org/1360?utm_source=lettre"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irn.info/publications-de-Regina-Marteleto--119619.htm" TargetMode="External"/><Relationship Id="rId23" Type="http://schemas.openxmlformats.org/officeDocument/2006/relationships/hyperlink" Target="https://www.cairn.info/publications-de-Tristan-Salord--41600.htm" TargetMode="External"/><Relationship Id="rId28" Type="http://schemas.openxmlformats.org/officeDocument/2006/relationships/image" Target="media/image5.jpeg"/><Relationship Id="rId36" Type="http://schemas.openxmlformats.org/officeDocument/2006/relationships/image" Target="media/image9.jpeg"/><Relationship Id="rId49" Type="http://schemas.openxmlformats.org/officeDocument/2006/relationships/hyperlink" Target="https://www.cairn.info/revue-societes-2022-1.htm" TargetMode="External"/><Relationship Id="rId57" Type="http://schemas.openxmlformats.org/officeDocument/2006/relationships/hyperlink" Target="https://journals.openedition.org/radiomorphoses/1062" TargetMode="External"/><Relationship Id="rId10" Type="http://schemas.openxmlformats.org/officeDocument/2006/relationships/image" Target="media/image1.jpeg"/><Relationship Id="rId31" Type="http://schemas.openxmlformats.org/officeDocument/2006/relationships/image" Target="media/image7.jpeg"/><Relationship Id="rId44" Type="http://schemas.openxmlformats.org/officeDocument/2006/relationships/hyperlink" Target="https://www.cairn.info/revue-systemes-d-information-et-management-2021-4.htm" TargetMode="External"/><Relationship Id="rId52" Type="http://schemas.openxmlformats.org/officeDocument/2006/relationships/hyperlink" Target="https://www.cairn.info/revue-ela-2022-1.htm" TargetMode="External"/><Relationship Id="rId60" Type="http://schemas.openxmlformats.org/officeDocument/2006/relationships/hyperlink" Target="https://journals.openedition.org/hybrid/1429" TargetMode="External"/><Relationship Id="rId65" Type="http://schemas.openxmlformats.org/officeDocument/2006/relationships/image" Target="media/image18.jpeg"/><Relationship Id="rId73" Type="http://schemas.openxmlformats.org/officeDocument/2006/relationships/hyperlink" Target="https://journals.openedition.org/ried/?utm_source=lettre" TargetMode="External"/><Relationship Id="rId78" Type="http://schemas.openxmlformats.org/officeDocument/2006/relationships/image" Target="media/image20.jpeg"/><Relationship Id="rId81" Type="http://schemas.openxmlformats.org/officeDocument/2006/relationships/hyperlink" Target="https://infodoc.ocim.fr/reperages/reperages_97_online_.html" TargetMode="External"/><Relationship Id="rId86" Type="http://schemas.openxmlformats.org/officeDocument/2006/relationships/hyperlink" Target="https://www.calameo.com/read/004782023b6ba113c132f" TargetMode="External"/><Relationship Id="rId4" Type="http://schemas.openxmlformats.org/officeDocument/2006/relationships/settings" Target="settings.xml"/><Relationship Id="rId9" Type="http://schemas.openxmlformats.org/officeDocument/2006/relationships/hyperlink" Target="https://shoutout.wix.com/so/58N_oOkKA?languageTag=fr&amp;cid=c8c96a77-b6db-4e89-9c25-a4f9c0e29681%23/main" TargetMode="External"/><Relationship Id="rId13" Type="http://schemas.openxmlformats.org/officeDocument/2006/relationships/hyperlink" Target="https://www.cairn.info/revue-etudes-de-communication.htm" TargetMode="External"/><Relationship Id="rId18" Type="http://schemas.openxmlformats.org/officeDocument/2006/relationships/hyperlink" Target="https://www.cairn.info/revue-communications.htm" TargetMode="External"/><Relationship Id="rId39" Type="http://schemas.openxmlformats.org/officeDocument/2006/relationships/image" Target="media/image10.jpeg"/><Relationship Id="rId34" Type="http://schemas.openxmlformats.org/officeDocument/2006/relationships/hyperlink" Target="https://www.cairn.info/revue-d-histoire-moderne-et-contemporaine.htm" TargetMode="External"/><Relationship Id="rId50" Type="http://schemas.openxmlformats.org/officeDocument/2006/relationships/image" Target="media/image15.jpeg"/><Relationship Id="rId55" Type="http://schemas.openxmlformats.org/officeDocument/2006/relationships/hyperlink" Target="https://doi.org/10.4000/traces.12520" TargetMode="External"/><Relationship Id="rId76" Type="http://schemas.openxmlformats.org/officeDocument/2006/relationships/image" Target="media/image19.jpeg"/><Relationship Id="rId7" Type="http://schemas.openxmlformats.org/officeDocument/2006/relationships/endnotes" Target="endnotes.xml"/><Relationship Id="rId71" Type="http://schemas.openxmlformats.org/officeDocument/2006/relationships/hyperlink" Target="https://journals.openedition.org/mcv/15683?utm_source=lettre"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www.cairn.info/revue-societes-et-representations-2022-1.htm" TargetMode="External"/><Relationship Id="rId24" Type="http://schemas.openxmlformats.org/officeDocument/2006/relationships/hyperlink" Target="https://www.cairn.info/publications-de-Guillaume-Cabanac--75276.htm" TargetMode="External"/><Relationship Id="rId40" Type="http://schemas.openxmlformats.org/officeDocument/2006/relationships/hyperlink" Target="https://www.cairn.info/revue-comptabilite-controle-audit-2022-2.htm" TargetMode="External"/><Relationship Id="rId45" Type="http://schemas.openxmlformats.org/officeDocument/2006/relationships/image" Target="media/image13.jpeg"/><Relationship Id="rId66" Type="http://schemas.openxmlformats.org/officeDocument/2006/relationships/hyperlink" Target="https://journals.openedition.org/ried/276" TargetMode="External"/><Relationship Id="rId87" Type="http://schemas.openxmlformats.org/officeDocument/2006/relationships/hyperlink" Target="https://dariahopen.hypotheses.org/" TargetMode="External"/><Relationship Id="rId61" Type="http://schemas.openxmlformats.org/officeDocument/2006/relationships/hyperlink" Target="https://journals.openedition.org/hybrid/1569" TargetMode="External"/><Relationship Id="rId82" Type="http://schemas.openxmlformats.org/officeDocument/2006/relationships/hyperlink" Target="https://mailchi.mp/1a7b39d9637b/ocim-infos-n-126-avril2022?e=57fa6f63ff" TargetMode="External"/><Relationship Id="rId19" Type="http://schemas.openxmlformats.org/officeDocument/2006/relationships/hyperlink" Target="https://www.cairn.info/revue-communications-2022-1.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635F1-1910-43FD-9C26-F59B6FBF3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2623</Words>
  <Characters>14432</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Malassis</dc:creator>
  <cp:keywords/>
  <dc:description/>
  <cp:lastModifiedBy>Catherine Malassis</cp:lastModifiedBy>
  <cp:revision>9</cp:revision>
  <dcterms:created xsi:type="dcterms:W3CDTF">2022-05-19T09:35:00Z</dcterms:created>
  <dcterms:modified xsi:type="dcterms:W3CDTF">2022-05-19T09:47:00Z</dcterms:modified>
</cp:coreProperties>
</file>